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3552" w14:textId="11B0A0C4" w:rsidR="00557D93" w:rsidRDefault="00265E08" w:rsidP="00557D93">
      <w:pPr>
        <w:rPr>
          <w:b/>
        </w:rPr>
      </w:pPr>
      <w:r>
        <w:rPr>
          <w:b/>
        </w:rPr>
        <w:t xml:space="preserve">US </w:t>
      </w:r>
      <w:r w:rsidR="007C7D67">
        <w:rPr>
          <w:b/>
        </w:rPr>
        <w:t>Supreme Court</w:t>
      </w:r>
    </w:p>
    <w:p w14:paraId="62A6C658" w14:textId="29060A01" w:rsidR="007C7D67" w:rsidRPr="006930A1" w:rsidRDefault="007C7D67" w:rsidP="00557D93">
      <w:pPr>
        <w:rPr>
          <w:b/>
        </w:rPr>
      </w:pPr>
      <w:r>
        <w:rPr>
          <w:b/>
        </w:rPr>
        <w:t>4.1 The Nature and Role of the Supreme Court pp 121-124</w:t>
      </w:r>
    </w:p>
    <w:p w14:paraId="4A0448E8" w14:textId="77777777" w:rsidR="00557D93" w:rsidRDefault="00557D93" w:rsidP="00557D93"/>
    <w:p w14:paraId="5FD3961D" w14:textId="3572BB8B" w:rsidR="00265E08" w:rsidRDefault="00265E08" w:rsidP="00265E08">
      <w:pPr>
        <w:pStyle w:val="ListParagraph"/>
        <w:numPr>
          <w:ilvl w:val="0"/>
          <w:numId w:val="6"/>
        </w:numPr>
        <w:spacing w:line="278" w:lineRule="auto"/>
      </w:pPr>
      <w:r>
        <w:t>Wh</w:t>
      </w:r>
      <w:r w:rsidR="007C7D67">
        <w:t xml:space="preserve">y does the US Supreme Court have so much power (Chapter Preview) </w:t>
      </w:r>
    </w:p>
    <w:p w14:paraId="364E0246" w14:textId="77777777" w:rsidR="00557D93" w:rsidRDefault="00557D93" w:rsidP="00557D93">
      <w:pPr>
        <w:pStyle w:val="ListParagraph"/>
        <w:spacing w:line="360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5EC8F5CD" w14:textId="77777777" w:rsidTr="0090283F">
        <w:tc>
          <w:tcPr>
            <w:tcW w:w="8306" w:type="dxa"/>
          </w:tcPr>
          <w:p w14:paraId="5AD5FFF3" w14:textId="77777777" w:rsidR="00557D93" w:rsidRDefault="00557D93" w:rsidP="00557D93">
            <w:pPr>
              <w:pStyle w:val="ListParagraph"/>
              <w:spacing w:line="360" w:lineRule="auto"/>
              <w:ind w:left="0"/>
            </w:pPr>
          </w:p>
        </w:tc>
      </w:tr>
      <w:tr w:rsidR="00557D93" w14:paraId="2D3AF484" w14:textId="77777777" w:rsidTr="0090283F">
        <w:tc>
          <w:tcPr>
            <w:tcW w:w="8306" w:type="dxa"/>
          </w:tcPr>
          <w:p w14:paraId="10D096EE" w14:textId="77777777" w:rsidR="00BD39ED" w:rsidRDefault="00BD39ED" w:rsidP="00557D93">
            <w:pPr>
              <w:pStyle w:val="ListParagraph"/>
              <w:spacing w:line="720" w:lineRule="auto"/>
              <w:ind w:left="0"/>
            </w:pPr>
          </w:p>
        </w:tc>
      </w:tr>
    </w:tbl>
    <w:p w14:paraId="06C1BCEF" w14:textId="0A6763DE" w:rsidR="00557D93" w:rsidRDefault="00ED6AFC" w:rsidP="00265E08">
      <w:pPr>
        <w:pStyle w:val="ListParagraph"/>
        <w:numPr>
          <w:ilvl w:val="0"/>
          <w:numId w:val="6"/>
        </w:numPr>
        <w:spacing w:line="278" w:lineRule="auto"/>
      </w:pPr>
      <w:r>
        <w:t>Wh</w:t>
      </w:r>
      <w:r w:rsidR="007C7D67">
        <w:t>at does Article III Sections 1 and 2 say about the Supreme Court</w:t>
      </w:r>
    </w:p>
    <w:p w14:paraId="010B879A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4B555355" w14:textId="77777777" w:rsidTr="00265E08">
        <w:tc>
          <w:tcPr>
            <w:tcW w:w="8306" w:type="dxa"/>
          </w:tcPr>
          <w:p w14:paraId="5179DE63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4FCC5B39" w14:textId="77777777" w:rsidTr="00265E08">
        <w:tc>
          <w:tcPr>
            <w:tcW w:w="8306" w:type="dxa"/>
          </w:tcPr>
          <w:p w14:paraId="236AB5C7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BD39ED" w14:paraId="49A26223" w14:textId="77777777" w:rsidTr="00265E08">
        <w:tc>
          <w:tcPr>
            <w:tcW w:w="8306" w:type="dxa"/>
          </w:tcPr>
          <w:p w14:paraId="3EE7472D" w14:textId="77777777" w:rsidR="00BD39ED" w:rsidRDefault="00BD39ED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7826C48D" w14:textId="77777777" w:rsidTr="00265E08">
        <w:tc>
          <w:tcPr>
            <w:tcW w:w="8306" w:type="dxa"/>
          </w:tcPr>
          <w:p w14:paraId="6561E8A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6F480FB8" w14:textId="6F2D5989" w:rsidR="00557D93" w:rsidRDefault="007C7D67" w:rsidP="00265E08">
      <w:pPr>
        <w:pStyle w:val="ListParagraph"/>
        <w:numPr>
          <w:ilvl w:val="0"/>
          <w:numId w:val="6"/>
        </w:numPr>
        <w:spacing w:line="278" w:lineRule="auto"/>
      </w:pPr>
      <w:r>
        <w:t>What are the four factors that ‘guarantee’ Judicial Independence</w:t>
      </w:r>
    </w:p>
    <w:p w14:paraId="257C139E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6AAD9BB7" w14:textId="77777777" w:rsidTr="00265E08">
        <w:tc>
          <w:tcPr>
            <w:tcW w:w="8306" w:type="dxa"/>
          </w:tcPr>
          <w:p w14:paraId="2ED634A0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07A26808" w14:textId="77777777" w:rsidTr="00265E08">
        <w:tc>
          <w:tcPr>
            <w:tcW w:w="8306" w:type="dxa"/>
          </w:tcPr>
          <w:p w14:paraId="213BA129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265E08" w14:paraId="780ADAD5" w14:textId="77777777" w:rsidTr="00265E08">
        <w:tc>
          <w:tcPr>
            <w:tcW w:w="8306" w:type="dxa"/>
          </w:tcPr>
          <w:p w14:paraId="3B1D8F2F" w14:textId="77777777" w:rsidR="007C7D67" w:rsidRDefault="007C7D67" w:rsidP="007C7D67">
            <w:pPr>
              <w:pStyle w:val="ListParagraph"/>
              <w:spacing w:line="360" w:lineRule="auto"/>
              <w:ind w:left="0"/>
            </w:pPr>
          </w:p>
        </w:tc>
      </w:tr>
      <w:tr w:rsidR="007C7D67" w14:paraId="4E1A1EF1" w14:textId="77777777" w:rsidTr="00265E08">
        <w:tc>
          <w:tcPr>
            <w:tcW w:w="8306" w:type="dxa"/>
          </w:tcPr>
          <w:p w14:paraId="55022389" w14:textId="77777777" w:rsidR="007C7D67" w:rsidRDefault="007C7D67" w:rsidP="007C7D67">
            <w:pPr>
              <w:pStyle w:val="ListParagraph"/>
              <w:spacing w:line="360" w:lineRule="auto"/>
              <w:ind w:left="0"/>
            </w:pPr>
          </w:p>
        </w:tc>
      </w:tr>
      <w:tr w:rsidR="007C7D67" w14:paraId="58E595D0" w14:textId="77777777" w:rsidTr="00265E08">
        <w:tc>
          <w:tcPr>
            <w:tcW w:w="8306" w:type="dxa"/>
          </w:tcPr>
          <w:p w14:paraId="6C42C752" w14:textId="77777777" w:rsidR="007C7D67" w:rsidRDefault="007C7D67" w:rsidP="007C7D67">
            <w:pPr>
              <w:pStyle w:val="ListParagraph"/>
              <w:spacing w:line="360" w:lineRule="auto"/>
              <w:ind w:left="0"/>
            </w:pPr>
          </w:p>
        </w:tc>
      </w:tr>
    </w:tbl>
    <w:p w14:paraId="3A8FF69D" w14:textId="41EFD4C1" w:rsidR="00557D93" w:rsidRDefault="007C7D67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Outline the four stages of the judicial review process </w:t>
      </w:r>
    </w:p>
    <w:p w14:paraId="6C30FCC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19C6E0B3" w14:textId="77777777" w:rsidTr="00265E08">
        <w:tc>
          <w:tcPr>
            <w:tcW w:w="8306" w:type="dxa"/>
          </w:tcPr>
          <w:p w14:paraId="0E637D3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0A77CB6A" w14:textId="77777777" w:rsidTr="00265E08">
        <w:tc>
          <w:tcPr>
            <w:tcW w:w="8306" w:type="dxa"/>
          </w:tcPr>
          <w:p w14:paraId="7DA6FE5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90283F" w14:paraId="54E8A11F" w14:textId="77777777" w:rsidTr="00265E08">
        <w:tc>
          <w:tcPr>
            <w:tcW w:w="8306" w:type="dxa"/>
          </w:tcPr>
          <w:p w14:paraId="3B8ABFB0" w14:textId="77777777" w:rsidR="0090283F" w:rsidRDefault="0090283F" w:rsidP="00861C3C">
            <w:pPr>
              <w:pStyle w:val="ListParagraph"/>
              <w:spacing w:line="360" w:lineRule="auto"/>
              <w:ind w:left="0"/>
            </w:pPr>
          </w:p>
        </w:tc>
      </w:tr>
      <w:tr w:rsidR="0090283F" w14:paraId="0482EF54" w14:textId="77777777" w:rsidTr="00265E08">
        <w:tc>
          <w:tcPr>
            <w:tcW w:w="8306" w:type="dxa"/>
          </w:tcPr>
          <w:p w14:paraId="13A38DC8" w14:textId="77777777" w:rsidR="0090283F" w:rsidRDefault="0090283F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15012E77" w14:textId="77777777" w:rsidTr="00265E08">
        <w:tc>
          <w:tcPr>
            <w:tcW w:w="8306" w:type="dxa"/>
          </w:tcPr>
          <w:p w14:paraId="27236C5F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33EE163C" w14:textId="77777777" w:rsidTr="00265E08">
        <w:tc>
          <w:tcPr>
            <w:tcW w:w="8306" w:type="dxa"/>
          </w:tcPr>
          <w:p w14:paraId="2B1085E9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3237AD63" w14:textId="77777777" w:rsidTr="00265E08">
        <w:tc>
          <w:tcPr>
            <w:tcW w:w="8306" w:type="dxa"/>
          </w:tcPr>
          <w:p w14:paraId="5AD18066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3FF4A6BF" w14:textId="04641CF7" w:rsidR="00557D93" w:rsidRDefault="007C7D67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Outline the significance </w:t>
      </w:r>
      <w:proofErr w:type="spellStart"/>
      <w:r>
        <w:t>og</w:t>
      </w:r>
      <w:proofErr w:type="spellEnd"/>
      <w:r>
        <w:t xml:space="preserve"> Marbury v Madison (1803) and Fletcher v Peck (1810)</w:t>
      </w:r>
    </w:p>
    <w:p w14:paraId="333BF23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46321BD6" w14:textId="77777777" w:rsidTr="00BD39ED">
        <w:tc>
          <w:tcPr>
            <w:tcW w:w="8306" w:type="dxa"/>
          </w:tcPr>
          <w:p w14:paraId="7F67A501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666BAE7D" w14:textId="77777777" w:rsidTr="00BD39ED">
        <w:tc>
          <w:tcPr>
            <w:tcW w:w="8306" w:type="dxa"/>
          </w:tcPr>
          <w:p w14:paraId="0B62BFFB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BD39ED" w14:paraId="763A48C5" w14:textId="77777777" w:rsidTr="00BD39ED">
        <w:tc>
          <w:tcPr>
            <w:tcW w:w="8306" w:type="dxa"/>
          </w:tcPr>
          <w:p w14:paraId="72851317" w14:textId="77777777" w:rsidR="00BD39ED" w:rsidRDefault="00BD39ED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127A4C3F" w14:textId="77777777" w:rsidTr="00BD39ED">
        <w:tc>
          <w:tcPr>
            <w:tcW w:w="8306" w:type="dxa"/>
          </w:tcPr>
          <w:p w14:paraId="6B4A0A4E" w14:textId="77777777" w:rsidR="00AC117A" w:rsidRDefault="00AC117A" w:rsidP="00861C3C">
            <w:pPr>
              <w:pStyle w:val="ListParagraph"/>
              <w:spacing w:line="360" w:lineRule="auto"/>
              <w:ind w:left="0"/>
            </w:pPr>
          </w:p>
        </w:tc>
      </w:tr>
      <w:tr w:rsidR="007C7D67" w14:paraId="1382E528" w14:textId="77777777" w:rsidTr="00BD39ED">
        <w:tc>
          <w:tcPr>
            <w:tcW w:w="8306" w:type="dxa"/>
          </w:tcPr>
          <w:p w14:paraId="1A74F25F" w14:textId="77777777" w:rsidR="007C7D67" w:rsidRDefault="007C7D67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665B4B69" w14:textId="77777777" w:rsidTr="00BD39ED">
        <w:tc>
          <w:tcPr>
            <w:tcW w:w="8306" w:type="dxa"/>
          </w:tcPr>
          <w:p w14:paraId="6EDEB543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  <w:p w14:paraId="76AD030F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06401F3B" w14:textId="3334C8D2" w:rsidR="007C7D67" w:rsidRPr="007C7D67" w:rsidRDefault="007C7D67" w:rsidP="007C7D67">
      <w:pPr>
        <w:spacing w:line="278" w:lineRule="auto"/>
        <w:rPr>
          <w:b/>
          <w:bCs/>
        </w:rPr>
      </w:pPr>
      <w:r>
        <w:rPr>
          <w:b/>
          <w:bCs/>
        </w:rPr>
        <w:t xml:space="preserve">4.2 </w:t>
      </w:r>
      <w:r w:rsidRPr="007C7D67">
        <w:rPr>
          <w:b/>
          <w:bCs/>
        </w:rPr>
        <w:t>The Appointment Process</w:t>
      </w:r>
    </w:p>
    <w:p w14:paraId="27ADD2B1" w14:textId="4817FD88" w:rsidR="00557D93" w:rsidRDefault="007C7D67" w:rsidP="00265E08">
      <w:pPr>
        <w:pStyle w:val="ListParagraph"/>
        <w:numPr>
          <w:ilvl w:val="0"/>
          <w:numId w:val="6"/>
        </w:numPr>
        <w:spacing w:line="278" w:lineRule="auto"/>
      </w:pPr>
      <w:r>
        <w:t>What are the four stages of the appointment process</w:t>
      </w:r>
      <w:r w:rsidR="00265E08">
        <w:t>?</w:t>
      </w:r>
    </w:p>
    <w:p w14:paraId="01A92BB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6918AD48" w14:textId="77777777" w:rsidTr="00265E08">
        <w:tc>
          <w:tcPr>
            <w:tcW w:w="8306" w:type="dxa"/>
          </w:tcPr>
          <w:p w14:paraId="44F43EC4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7C7D67" w14:paraId="4852A36C" w14:textId="77777777" w:rsidTr="00265E08">
        <w:tc>
          <w:tcPr>
            <w:tcW w:w="8306" w:type="dxa"/>
          </w:tcPr>
          <w:p w14:paraId="72BC9951" w14:textId="77777777" w:rsidR="007C7D67" w:rsidRDefault="007C7D67" w:rsidP="007C7D6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7C7D67" w14:paraId="376EFE2F" w14:textId="77777777" w:rsidTr="00265E08">
        <w:tc>
          <w:tcPr>
            <w:tcW w:w="8306" w:type="dxa"/>
          </w:tcPr>
          <w:p w14:paraId="77209131" w14:textId="77777777" w:rsidR="007C7D67" w:rsidRDefault="007C7D67" w:rsidP="007C7D6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7C7D67" w14:paraId="500405B5" w14:textId="77777777" w:rsidTr="00265E08">
        <w:tc>
          <w:tcPr>
            <w:tcW w:w="8306" w:type="dxa"/>
          </w:tcPr>
          <w:p w14:paraId="40F34753" w14:textId="77777777" w:rsidR="007C7D67" w:rsidRDefault="007C7D67" w:rsidP="007C7D67">
            <w:pPr>
              <w:pStyle w:val="ListParagraph"/>
              <w:spacing w:line="360" w:lineRule="auto"/>
              <w:ind w:left="0"/>
            </w:pPr>
          </w:p>
        </w:tc>
      </w:tr>
      <w:tr w:rsidR="007C7D67" w14:paraId="79338293" w14:textId="77777777" w:rsidTr="00265E08">
        <w:tc>
          <w:tcPr>
            <w:tcW w:w="8306" w:type="dxa"/>
          </w:tcPr>
          <w:p w14:paraId="6B5A1062" w14:textId="77777777" w:rsidR="007C7D67" w:rsidRDefault="007C7D67" w:rsidP="007C7D67">
            <w:pPr>
              <w:pStyle w:val="ListParagraph"/>
              <w:spacing w:line="360" w:lineRule="auto"/>
              <w:ind w:left="0"/>
            </w:pPr>
          </w:p>
        </w:tc>
      </w:tr>
    </w:tbl>
    <w:p w14:paraId="4870A280" w14:textId="55F435CF" w:rsidR="00AC117A" w:rsidRDefault="007C7D67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What factors influence the </w:t>
      </w:r>
      <w:r w:rsidR="003C489E">
        <w:t>presidential nomination of a Supreme Court justice</w:t>
      </w:r>
      <w:r w:rsidR="00265E08">
        <w:t>?</w:t>
      </w:r>
    </w:p>
    <w:p w14:paraId="374DB811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57D93" w14:paraId="0C511029" w14:textId="77777777" w:rsidTr="00265E08">
        <w:tc>
          <w:tcPr>
            <w:tcW w:w="8306" w:type="dxa"/>
          </w:tcPr>
          <w:p w14:paraId="5023E690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331CC34E" w14:textId="77777777" w:rsidTr="00265E08">
        <w:tc>
          <w:tcPr>
            <w:tcW w:w="8306" w:type="dxa"/>
          </w:tcPr>
          <w:p w14:paraId="1CE5B350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6E067B0F" w14:textId="77777777" w:rsidTr="00265E08">
        <w:tc>
          <w:tcPr>
            <w:tcW w:w="8306" w:type="dxa"/>
          </w:tcPr>
          <w:p w14:paraId="717D467F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AC117A" w14:paraId="53E2F20C" w14:textId="77777777" w:rsidTr="00265E08">
        <w:tc>
          <w:tcPr>
            <w:tcW w:w="8306" w:type="dxa"/>
          </w:tcPr>
          <w:p w14:paraId="5BA7EAAE" w14:textId="77777777" w:rsidR="00AC117A" w:rsidRDefault="00AC117A" w:rsidP="00861C3C">
            <w:pPr>
              <w:pStyle w:val="ListParagraph"/>
              <w:spacing w:line="360" w:lineRule="auto"/>
              <w:ind w:left="0"/>
            </w:pPr>
          </w:p>
        </w:tc>
      </w:tr>
    </w:tbl>
    <w:p w14:paraId="6FCC77B9" w14:textId="47F0090D" w:rsidR="00265E08" w:rsidRDefault="003C489E" w:rsidP="00265E08">
      <w:pPr>
        <w:pStyle w:val="ListParagraph"/>
        <w:numPr>
          <w:ilvl w:val="0"/>
          <w:numId w:val="6"/>
        </w:numPr>
        <w:spacing w:line="278" w:lineRule="auto"/>
      </w:pPr>
      <w:r>
        <w:t>Explain why the impact of appointments can be limited =, moderate or high</w:t>
      </w:r>
    </w:p>
    <w:p w14:paraId="30E677E4" w14:textId="77777777" w:rsidR="00AC117A" w:rsidRDefault="00AC117A" w:rsidP="00AC117A">
      <w:pPr>
        <w:pStyle w:val="ListParagraph"/>
        <w:spacing w:line="360" w:lineRule="auto"/>
      </w:pPr>
    </w:p>
    <w:tbl>
      <w:tblPr>
        <w:tblStyle w:val="TableGrid"/>
        <w:tblW w:w="0" w:type="auto"/>
        <w:tblInd w:w="70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7478"/>
        <w:gridCol w:w="828"/>
      </w:tblGrid>
      <w:tr w:rsidR="00557D93" w14:paraId="2D358841" w14:textId="77777777" w:rsidTr="003C489E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71E304A1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557D93" w14:paraId="47162EDE" w14:textId="77777777" w:rsidTr="003C489E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79B8F183" w14:textId="77777777" w:rsidR="00557D93" w:rsidRDefault="00557D93" w:rsidP="00861C3C">
            <w:pPr>
              <w:pStyle w:val="ListParagraph"/>
              <w:spacing w:line="360" w:lineRule="auto"/>
              <w:ind w:left="0"/>
            </w:pPr>
          </w:p>
        </w:tc>
      </w:tr>
      <w:tr w:rsidR="00ED6AFC" w14:paraId="44D95DE9" w14:textId="77777777" w:rsidTr="003C489E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00F7FE09" w14:textId="77777777" w:rsidR="00ED6AFC" w:rsidRDefault="00ED6AFC" w:rsidP="00861C3C">
            <w:pPr>
              <w:pStyle w:val="ListParagraph"/>
              <w:spacing w:line="360" w:lineRule="auto"/>
              <w:ind w:left="0"/>
            </w:pPr>
          </w:p>
        </w:tc>
      </w:tr>
      <w:tr w:rsidR="003C489E" w14:paraId="0C4A73A8" w14:textId="77777777" w:rsidTr="003C489E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291E5909" w14:textId="77777777" w:rsidR="003C489E" w:rsidRDefault="003C489E" w:rsidP="003C489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3C489E" w14:paraId="55869326" w14:textId="77777777" w:rsidTr="003C489E">
        <w:trPr>
          <w:gridAfter w:val="1"/>
          <w:wAfter w:w="828" w:type="dxa"/>
        </w:trPr>
        <w:tc>
          <w:tcPr>
            <w:tcW w:w="7489" w:type="dxa"/>
            <w:gridSpan w:val="2"/>
          </w:tcPr>
          <w:p w14:paraId="3910D34A" w14:textId="77777777" w:rsidR="003C489E" w:rsidRDefault="003C489E" w:rsidP="003C489E">
            <w:pPr>
              <w:pStyle w:val="ListParagraph"/>
              <w:spacing w:line="360" w:lineRule="auto"/>
              <w:ind w:left="0"/>
            </w:pPr>
          </w:p>
        </w:tc>
      </w:tr>
      <w:tr w:rsidR="003C489E" w14:paraId="7DDAA126" w14:textId="77777777" w:rsidTr="003C489E">
        <w:trPr>
          <w:gridAfter w:val="1"/>
          <w:wAfter w:w="828" w:type="dxa"/>
        </w:trPr>
        <w:tc>
          <w:tcPr>
            <w:tcW w:w="7489" w:type="dxa"/>
            <w:gridSpan w:val="2"/>
          </w:tcPr>
          <w:p w14:paraId="406856E7" w14:textId="77777777" w:rsidR="003C489E" w:rsidRDefault="003C489E" w:rsidP="003C489E">
            <w:pPr>
              <w:pStyle w:val="ListParagraph"/>
              <w:spacing w:line="360" w:lineRule="auto"/>
              <w:ind w:left="0"/>
            </w:pPr>
          </w:p>
        </w:tc>
      </w:tr>
      <w:tr w:rsidR="003C489E" w14:paraId="447E1AA1" w14:textId="77777777" w:rsidTr="003C489E">
        <w:trPr>
          <w:gridAfter w:val="1"/>
          <w:wAfter w:w="828" w:type="dxa"/>
        </w:trPr>
        <w:tc>
          <w:tcPr>
            <w:tcW w:w="7489" w:type="dxa"/>
            <w:gridSpan w:val="2"/>
          </w:tcPr>
          <w:p w14:paraId="3D7ECCA8" w14:textId="77777777" w:rsidR="003C489E" w:rsidRDefault="003C489E" w:rsidP="003C489E">
            <w:pPr>
              <w:pStyle w:val="ListParagraph"/>
              <w:spacing w:line="360" w:lineRule="auto"/>
              <w:ind w:left="0"/>
            </w:pPr>
          </w:p>
        </w:tc>
      </w:tr>
    </w:tbl>
    <w:p w14:paraId="476528B7" w14:textId="77777777" w:rsidR="00265E08" w:rsidRPr="003C0351" w:rsidRDefault="00265E08" w:rsidP="00265E08">
      <w:pPr>
        <w:rPr>
          <w:rFonts w:ascii="Bliss 2 Regular" w:hAnsi="Bliss 2 Regular"/>
        </w:rPr>
      </w:pPr>
    </w:p>
    <w:p w14:paraId="48F4A5EB" w14:textId="5F177F96" w:rsidR="00265E08" w:rsidRDefault="003C489E" w:rsidP="00265E08">
      <w:pPr>
        <w:pStyle w:val="ListParagraph"/>
        <w:numPr>
          <w:ilvl w:val="0"/>
          <w:numId w:val="6"/>
        </w:numPr>
        <w:spacing w:line="278" w:lineRule="auto"/>
      </w:pPr>
      <w:r>
        <w:t>Why did Trump have such a significant impact on the Court? Refer to his appointments and predecessor judges</w:t>
      </w:r>
    </w:p>
    <w:p w14:paraId="43D295C2" w14:textId="325383D1" w:rsidR="00265E08" w:rsidRDefault="00265E08" w:rsidP="00265E08">
      <w:pPr>
        <w:spacing w:after="0" w:line="278" w:lineRule="auto"/>
        <w:ind w:left="360"/>
      </w:pPr>
    </w:p>
    <w:p w14:paraId="00C8176F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65E08" w14:paraId="504CA5B6" w14:textId="77777777" w:rsidTr="00B40C8E">
        <w:tc>
          <w:tcPr>
            <w:tcW w:w="8306" w:type="dxa"/>
          </w:tcPr>
          <w:p w14:paraId="1737BCA4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2C2D93D4" w14:textId="77777777" w:rsidTr="00B40C8E">
        <w:tc>
          <w:tcPr>
            <w:tcW w:w="8306" w:type="dxa"/>
          </w:tcPr>
          <w:p w14:paraId="277E1D0F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1A99C614" w14:textId="77777777" w:rsidTr="00B40C8E">
        <w:tc>
          <w:tcPr>
            <w:tcW w:w="8306" w:type="dxa"/>
          </w:tcPr>
          <w:p w14:paraId="6B8CFB83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6CDF34E5" w14:textId="77777777" w:rsidTr="00B40C8E">
        <w:tc>
          <w:tcPr>
            <w:tcW w:w="8306" w:type="dxa"/>
          </w:tcPr>
          <w:p w14:paraId="1850BFEA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</w:tbl>
    <w:p w14:paraId="0DF123BD" w14:textId="4F7135FA" w:rsidR="00265E08" w:rsidRDefault="003C489E" w:rsidP="00265E08">
      <w:pPr>
        <w:pStyle w:val="ListParagraph"/>
        <w:numPr>
          <w:ilvl w:val="0"/>
          <w:numId w:val="6"/>
        </w:numPr>
        <w:spacing w:line="278" w:lineRule="auto"/>
      </w:pPr>
      <w:r>
        <w:t>What is meant by the terms Liberal, Conservative and Swing justices</w:t>
      </w:r>
    </w:p>
    <w:p w14:paraId="2F6224C9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65E08" w14:paraId="29A36FE0" w14:textId="77777777" w:rsidTr="00B40C8E">
        <w:tc>
          <w:tcPr>
            <w:tcW w:w="8306" w:type="dxa"/>
          </w:tcPr>
          <w:p w14:paraId="76F4D52F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0744B63F" w14:textId="77777777" w:rsidTr="00B40C8E">
        <w:tc>
          <w:tcPr>
            <w:tcW w:w="8306" w:type="dxa"/>
          </w:tcPr>
          <w:p w14:paraId="7E07AB54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3C489E" w14:paraId="752AB751" w14:textId="77777777" w:rsidTr="00B40C8E">
        <w:tc>
          <w:tcPr>
            <w:tcW w:w="8306" w:type="dxa"/>
          </w:tcPr>
          <w:p w14:paraId="721044C2" w14:textId="77777777" w:rsidR="003C489E" w:rsidRDefault="003C489E" w:rsidP="003C489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3C489E" w14:paraId="3C8DF5B9" w14:textId="77777777" w:rsidTr="00B40C8E">
        <w:tc>
          <w:tcPr>
            <w:tcW w:w="8306" w:type="dxa"/>
          </w:tcPr>
          <w:p w14:paraId="02C78D8C" w14:textId="77777777" w:rsidR="003C489E" w:rsidRDefault="003C489E" w:rsidP="003C489E">
            <w:pPr>
              <w:pStyle w:val="ListParagraph"/>
              <w:spacing w:line="360" w:lineRule="auto"/>
              <w:ind w:left="0"/>
            </w:pPr>
          </w:p>
        </w:tc>
      </w:tr>
      <w:tr w:rsidR="003C489E" w14:paraId="316E26AC" w14:textId="77777777" w:rsidTr="00B40C8E">
        <w:tc>
          <w:tcPr>
            <w:tcW w:w="8306" w:type="dxa"/>
          </w:tcPr>
          <w:p w14:paraId="552CC428" w14:textId="77777777" w:rsidR="003C489E" w:rsidRDefault="003C489E" w:rsidP="003C489E">
            <w:pPr>
              <w:pStyle w:val="ListParagraph"/>
              <w:spacing w:line="360" w:lineRule="auto"/>
              <w:ind w:left="0"/>
            </w:pPr>
          </w:p>
        </w:tc>
      </w:tr>
    </w:tbl>
    <w:p w14:paraId="2D188716" w14:textId="1DACF38B" w:rsidR="00265E08" w:rsidRDefault="003C489E" w:rsidP="00265E08">
      <w:pPr>
        <w:pStyle w:val="ListParagraph"/>
        <w:numPr>
          <w:ilvl w:val="0"/>
          <w:numId w:val="6"/>
        </w:numPr>
        <w:spacing w:line="278" w:lineRule="auto"/>
      </w:pPr>
      <w:r>
        <w:t>What does the Senate votes for Gorsuch, Kavanaugh and Coney Barrett and Brown Jackson reveal</w:t>
      </w:r>
    </w:p>
    <w:p w14:paraId="21032F69" w14:textId="77777777" w:rsidR="00265E08" w:rsidRDefault="00265E08" w:rsidP="00265E08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65E08" w14:paraId="05144932" w14:textId="77777777" w:rsidTr="00B40C8E">
        <w:tc>
          <w:tcPr>
            <w:tcW w:w="8306" w:type="dxa"/>
          </w:tcPr>
          <w:p w14:paraId="123E8F83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5BC4E394" w14:textId="77777777" w:rsidTr="00B40C8E">
        <w:tc>
          <w:tcPr>
            <w:tcW w:w="8306" w:type="dxa"/>
          </w:tcPr>
          <w:p w14:paraId="7648A3E8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74EE9A1C" w14:textId="77777777" w:rsidTr="00B40C8E">
        <w:tc>
          <w:tcPr>
            <w:tcW w:w="8306" w:type="dxa"/>
          </w:tcPr>
          <w:p w14:paraId="2B5B9EFA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5868244C" w14:textId="77777777" w:rsidTr="00B40C8E">
        <w:tc>
          <w:tcPr>
            <w:tcW w:w="8306" w:type="dxa"/>
          </w:tcPr>
          <w:p w14:paraId="009B1458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</w:tbl>
    <w:p w14:paraId="14252425" w14:textId="6D72932E" w:rsidR="003C489E" w:rsidRDefault="003C489E" w:rsidP="003C489E">
      <w:pPr>
        <w:pStyle w:val="ListParagraph"/>
        <w:numPr>
          <w:ilvl w:val="0"/>
          <w:numId w:val="6"/>
        </w:numPr>
        <w:spacing w:line="276" w:lineRule="auto"/>
      </w:pPr>
      <w:r>
        <w:t>Using pp126-</w:t>
      </w:r>
      <w:proofErr w:type="gramStart"/>
      <w:r>
        <w:t>128  –</w:t>
      </w:r>
      <w:proofErr w:type="gramEnd"/>
      <w:r>
        <w:t xml:space="preserve"> Is the nomination process fit for purpose?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3C489E" w14:paraId="14C03C42" w14:textId="77777777" w:rsidTr="00561AEE">
        <w:tc>
          <w:tcPr>
            <w:tcW w:w="3970" w:type="dxa"/>
          </w:tcPr>
          <w:p w14:paraId="6FE8686B" w14:textId="77777777" w:rsidR="003C489E" w:rsidRDefault="003C489E" w:rsidP="00561AEE">
            <w:pPr>
              <w:pStyle w:val="ListParagraph"/>
              <w:spacing w:line="276" w:lineRule="auto"/>
              <w:ind w:left="0"/>
              <w:jc w:val="center"/>
            </w:pPr>
            <w:r>
              <w:t>For</w:t>
            </w:r>
          </w:p>
        </w:tc>
        <w:tc>
          <w:tcPr>
            <w:tcW w:w="1984" w:type="dxa"/>
          </w:tcPr>
          <w:p w14:paraId="41FACDED" w14:textId="77777777" w:rsidR="003C489E" w:rsidRDefault="003C489E" w:rsidP="00561AEE">
            <w:pPr>
              <w:pStyle w:val="ListParagraph"/>
              <w:spacing w:line="276" w:lineRule="auto"/>
              <w:ind w:left="0"/>
              <w:jc w:val="center"/>
            </w:pPr>
            <w:r>
              <w:t>Key Criteria</w:t>
            </w:r>
          </w:p>
        </w:tc>
        <w:tc>
          <w:tcPr>
            <w:tcW w:w="3827" w:type="dxa"/>
          </w:tcPr>
          <w:p w14:paraId="4DBADD15" w14:textId="77777777" w:rsidR="003C489E" w:rsidRDefault="003C489E" w:rsidP="00561AEE">
            <w:pPr>
              <w:pStyle w:val="ListParagraph"/>
              <w:spacing w:line="276" w:lineRule="auto"/>
              <w:ind w:left="0"/>
              <w:jc w:val="center"/>
            </w:pPr>
            <w:r>
              <w:t>Against</w:t>
            </w:r>
          </w:p>
        </w:tc>
      </w:tr>
      <w:tr w:rsidR="003C489E" w14:paraId="4D9DA6E5" w14:textId="77777777" w:rsidTr="00561AEE">
        <w:tc>
          <w:tcPr>
            <w:tcW w:w="3970" w:type="dxa"/>
          </w:tcPr>
          <w:p w14:paraId="2DD46A59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9009EEA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7DD54E5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10E9F85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690A9259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59D42C9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0D180CCA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6EAF46D8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53DC5C7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DD94021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27E0DD9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8E63232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2208560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74A98C36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2774F9BE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</w:tr>
      <w:tr w:rsidR="003C489E" w14:paraId="01C576C1" w14:textId="77777777" w:rsidTr="00561AEE">
        <w:tc>
          <w:tcPr>
            <w:tcW w:w="3970" w:type="dxa"/>
          </w:tcPr>
          <w:p w14:paraId="341873DD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2921A281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0A63F1B4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73C3AC4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1CA749C5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8C5D8DE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91D8F5F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E11F75E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24BB268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D0810C7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797889B1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20473E9E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6839FBDA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137FCCD7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28E20423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</w:tr>
      <w:tr w:rsidR="003C489E" w14:paraId="23EA38F1" w14:textId="77777777" w:rsidTr="00561AEE">
        <w:tc>
          <w:tcPr>
            <w:tcW w:w="3970" w:type="dxa"/>
          </w:tcPr>
          <w:p w14:paraId="0F697AE5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C9C602F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7622D65E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3186D88C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1D2E4B34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1407C34A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08DBA69B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6D934F0A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74C1E74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E3930AA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030CD283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1DF49C85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4C25653F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51AA04F1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  <w:p w14:paraId="028C7057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60BE6476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0320FF2E" w14:textId="77777777" w:rsidR="003C489E" w:rsidRDefault="003C489E" w:rsidP="00561AEE">
            <w:pPr>
              <w:pStyle w:val="ListParagraph"/>
              <w:spacing w:line="276" w:lineRule="auto"/>
              <w:ind w:left="0"/>
            </w:pPr>
          </w:p>
        </w:tc>
      </w:tr>
    </w:tbl>
    <w:p w14:paraId="05F1465D" w14:textId="77777777" w:rsidR="003C489E" w:rsidRDefault="003C489E" w:rsidP="003C489E">
      <w:pPr>
        <w:pStyle w:val="ListParagraph"/>
        <w:spacing w:line="278" w:lineRule="auto"/>
      </w:pPr>
    </w:p>
    <w:p w14:paraId="2E455785" w14:textId="1774E7F8" w:rsidR="00265E08" w:rsidRDefault="003C489E" w:rsidP="00265E08">
      <w:pPr>
        <w:pStyle w:val="ListParagraph"/>
        <w:numPr>
          <w:ilvl w:val="0"/>
          <w:numId w:val="6"/>
        </w:numPr>
        <w:spacing w:line="278" w:lineRule="auto"/>
      </w:pPr>
      <w:r>
        <w:t xml:space="preserve">Explain why you agree or disagree with the evaluative view on bottom </w:t>
      </w:r>
      <w:proofErr w:type="gramStart"/>
      <w:r>
        <w:t>of  p</w:t>
      </w:r>
      <w:proofErr w:type="gramEnd"/>
      <w:r>
        <w:t>128</w:t>
      </w:r>
    </w:p>
    <w:tbl>
      <w:tblPr>
        <w:tblStyle w:val="TableGrid"/>
        <w:tblW w:w="0" w:type="auto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478"/>
        <w:gridCol w:w="828"/>
      </w:tblGrid>
      <w:tr w:rsidR="00265E08" w14:paraId="5E2D548A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412FB486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6A4AED" w14:paraId="6823EF1C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66A1CC35" w14:textId="77777777" w:rsidR="006A4AED" w:rsidRDefault="006A4AED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08FEB35A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0C112680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265E08" w14:paraId="7D9EE73D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2E3335AD" w14:textId="77777777" w:rsidR="00265E08" w:rsidRDefault="00265E08" w:rsidP="00B40C8E">
            <w:pPr>
              <w:pStyle w:val="ListParagraph"/>
              <w:spacing w:line="360" w:lineRule="auto"/>
              <w:ind w:left="0"/>
            </w:pPr>
          </w:p>
        </w:tc>
      </w:tr>
      <w:tr w:rsidR="006A4AED" w14:paraId="07956B7C" w14:textId="77777777" w:rsidTr="00112C86">
        <w:trPr>
          <w:gridBefore w:val="1"/>
          <w:wBefore w:w="828" w:type="dxa"/>
        </w:trPr>
        <w:tc>
          <w:tcPr>
            <w:tcW w:w="8306" w:type="dxa"/>
            <w:gridSpan w:val="2"/>
          </w:tcPr>
          <w:p w14:paraId="541A149B" w14:textId="77777777" w:rsidR="006A4AED" w:rsidRDefault="006A4AED" w:rsidP="006A4AED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6A4AED" w14:paraId="53DE3CED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1777394F" w14:textId="77777777" w:rsidR="006A4AED" w:rsidRDefault="006A4AED" w:rsidP="006A4AED">
            <w:pPr>
              <w:pStyle w:val="ListParagraph"/>
              <w:spacing w:line="360" w:lineRule="auto"/>
              <w:ind w:left="0"/>
            </w:pPr>
          </w:p>
        </w:tc>
      </w:tr>
      <w:tr w:rsidR="006A4AED" w14:paraId="658465DF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3F597258" w14:textId="77777777" w:rsidR="006A4AED" w:rsidRDefault="006A4AED" w:rsidP="006A4AED">
            <w:pPr>
              <w:pStyle w:val="ListParagraph"/>
              <w:spacing w:line="360" w:lineRule="auto"/>
              <w:ind w:left="0"/>
            </w:pPr>
          </w:p>
        </w:tc>
      </w:tr>
      <w:tr w:rsidR="006A4AED" w14:paraId="5B4AF77C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0FD436E7" w14:textId="77777777" w:rsidR="006A4AED" w:rsidRDefault="006A4AED" w:rsidP="006A4AED">
            <w:pPr>
              <w:pStyle w:val="ListParagraph"/>
              <w:spacing w:line="360" w:lineRule="auto"/>
              <w:ind w:left="0"/>
            </w:pPr>
          </w:p>
        </w:tc>
      </w:tr>
      <w:tr w:rsidR="006A4AED" w14:paraId="57F8BC65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121558B4" w14:textId="77777777" w:rsidR="006A4AED" w:rsidRDefault="006A4AED" w:rsidP="006A4AED">
            <w:pPr>
              <w:pStyle w:val="ListParagraph"/>
              <w:spacing w:line="360" w:lineRule="auto"/>
              <w:ind w:left="0"/>
            </w:pPr>
          </w:p>
        </w:tc>
      </w:tr>
      <w:tr w:rsidR="006A4AED" w14:paraId="256A43AE" w14:textId="77777777" w:rsidTr="00112C86">
        <w:trPr>
          <w:gridAfter w:val="1"/>
          <w:wAfter w:w="828" w:type="dxa"/>
        </w:trPr>
        <w:tc>
          <w:tcPr>
            <w:tcW w:w="8306" w:type="dxa"/>
            <w:gridSpan w:val="2"/>
          </w:tcPr>
          <w:p w14:paraId="13C5C6DA" w14:textId="77777777" w:rsidR="006A4AED" w:rsidRDefault="006A4AED" w:rsidP="006A4AED">
            <w:pPr>
              <w:pStyle w:val="ListParagraph"/>
              <w:spacing w:line="360" w:lineRule="auto"/>
              <w:ind w:left="0"/>
            </w:pPr>
          </w:p>
        </w:tc>
      </w:tr>
    </w:tbl>
    <w:p w14:paraId="66053965" w14:textId="77777777" w:rsidR="00112C86" w:rsidRPr="003C0351" w:rsidRDefault="00112C86" w:rsidP="00112C86">
      <w:pPr>
        <w:rPr>
          <w:rFonts w:ascii="Bliss 2 Regular" w:hAnsi="Bliss 2 Regular"/>
        </w:rPr>
      </w:pPr>
    </w:p>
    <w:p w14:paraId="31CE3F02" w14:textId="565D82C2" w:rsidR="00112C86" w:rsidRDefault="00073BB9" w:rsidP="00CE151E">
      <w:pPr>
        <w:pStyle w:val="ListParagraph"/>
        <w:numPr>
          <w:ilvl w:val="0"/>
          <w:numId w:val="6"/>
        </w:numPr>
        <w:spacing w:line="278" w:lineRule="auto"/>
      </w:pPr>
      <w:r>
        <w:t>Using Table 5.3 outline the issue and who was ruled against in each of the cases</w:t>
      </w: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73BB9" w14:paraId="40E089CA" w14:textId="77777777" w:rsidTr="00073BB9">
        <w:tc>
          <w:tcPr>
            <w:tcW w:w="8306" w:type="dxa"/>
          </w:tcPr>
          <w:p w14:paraId="5053FB67" w14:textId="77777777" w:rsidR="00073BB9" w:rsidRDefault="00073BB9" w:rsidP="007A56C9">
            <w:pPr>
              <w:pStyle w:val="ListParagraph"/>
              <w:spacing w:line="360" w:lineRule="auto"/>
              <w:ind w:left="0"/>
            </w:pPr>
          </w:p>
        </w:tc>
      </w:tr>
      <w:tr w:rsidR="00073BB9" w14:paraId="4E767D1C" w14:textId="77777777" w:rsidTr="00073BB9">
        <w:tc>
          <w:tcPr>
            <w:tcW w:w="8306" w:type="dxa"/>
          </w:tcPr>
          <w:p w14:paraId="0112EF64" w14:textId="77777777" w:rsidR="00073BB9" w:rsidRDefault="00073BB9" w:rsidP="007A56C9">
            <w:pPr>
              <w:pStyle w:val="ListParagraph"/>
              <w:spacing w:line="360" w:lineRule="auto"/>
              <w:ind w:left="0"/>
            </w:pPr>
          </w:p>
        </w:tc>
      </w:tr>
      <w:tr w:rsidR="00073BB9" w14:paraId="503DF264" w14:textId="1786E32D" w:rsidTr="00073BB9">
        <w:tc>
          <w:tcPr>
            <w:tcW w:w="8306" w:type="dxa"/>
          </w:tcPr>
          <w:p w14:paraId="32AA7457" w14:textId="77777777" w:rsidR="00073BB9" w:rsidRDefault="00073BB9" w:rsidP="00073BB9">
            <w:pPr>
              <w:pStyle w:val="ListParagraph"/>
              <w:spacing w:line="360" w:lineRule="auto"/>
              <w:ind w:left="0"/>
            </w:pPr>
          </w:p>
        </w:tc>
      </w:tr>
      <w:tr w:rsidR="00073BB9" w14:paraId="5ECB541B" w14:textId="3E93230F" w:rsidTr="00073BB9">
        <w:tc>
          <w:tcPr>
            <w:tcW w:w="8306" w:type="dxa"/>
          </w:tcPr>
          <w:p w14:paraId="7388B66C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777332F7" w14:textId="77777777" w:rsidTr="00073BB9">
        <w:tc>
          <w:tcPr>
            <w:tcW w:w="8306" w:type="dxa"/>
          </w:tcPr>
          <w:p w14:paraId="00D1C31D" w14:textId="77777777" w:rsidR="00073BB9" w:rsidRDefault="00073BB9" w:rsidP="00073BB9">
            <w:pPr>
              <w:pStyle w:val="ListParagraph"/>
              <w:spacing w:line="360" w:lineRule="auto"/>
              <w:ind w:left="0"/>
            </w:pPr>
          </w:p>
        </w:tc>
      </w:tr>
      <w:tr w:rsidR="00073BB9" w14:paraId="788BDCA6" w14:textId="77777777" w:rsidTr="00073BB9">
        <w:tc>
          <w:tcPr>
            <w:tcW w:w="8306" w:type="dxa"/>
          </w:tcPr>
          <w:p w14:paraId="496D1357" w14:textId="77777777" w:rsidR="00073BB9" w:rsidRDefault="00073BB9" w:rsidP="00073BB9">
            <w:pPr>
              <w:pStyle w:val="ListParagraph"/>
              <w:spacing w:line="360" w:lineRule="auto"/>
              <w:ind w:left="0"/>
            </w:pPr>
          </w:p>
        </w:tc>
      </w:tr>
      <w:tr w:rsidR="00073BB9" w14:paraId="3C7A40F8" w14:textId="77777777" w:rsidTr="00073BB9">
        <w:tc>
          <w:tcPr>
            <w:tcW w:w="8306" w:type="dxa"/>
          </w:tcPr>
          <w:p w14:paraId="21F12DE4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26B0D487" w14:textId="77777777" w:rsidTr="00073BB9">
        <w:tc>
          <w:tcPr>
            <w:tcW w:w="8306" w:type="dxa"/>
          </w:tcPr>
          <w:p w14:paraId="54C863FD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0452A71B" w14:textId="77777777" w:rsidTr="00073BB9">
        <w:tc>
          <w:tcPr>
            <w:tcW w:w="8306" w:type="dxa"/>
          </w:tcPr>
          <w:p w14:paraId="74553802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74737A47" w14:textId="77777777" w:rsidTr="00073BB9">
        <w:tc>
          <w:tcPr>
            <w:tcW w:w="8306" w:type="dxa"/>
          </w:tcPr>
          <w:p w14:paraId="7007C091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7BC83221" w14:textId="77777777" w:rsidTr="00073BB9">
        <w:tc>
          <w:tcPr>
            <w:tcW w:w="8306" w:type="dxa"/>
          </w:tcPr>
          <w:p w14:paraId="26E6B55B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7839D120" w14:textId="77777777" w:rsidTr="00073BB9">
        <w:tc>
          <w:tcPr>
            <w:tcW w:w="8306" w:type="dxa"/>
          </w:tcPr>
          <w:p w14:paraId="672B03B3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7013D2B2" w14:textId="77777777" w:rsidTr="00073BB9">
        <w:tc>
          <w:tcPr>
            <w:tcW w:w="8306" w:type="dxa"/>
          </w:tcPr>
          <w:p w14:paraId="181B72E7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235AA91C" w14:textId="77777777" w:rsidTr="00073BB9">
        <w:tc>
          <w:tcPr>
            <w:tcW w:w="8306" w:type="dxa"/>
          </w:tcPr>
          <w:p w14:paraId="262638B8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03258067" w14:textId="77777777" w:rsidTr="00073BB9">
        <w:tc>
          <w:tcPr>
            <w:tcW w:w="8306" w:type="dxa"/>
          </w:tcPr>
          <w:p w14:paraId="3FA6F583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</w:tbl>
    <w:p w14:paraId="42D0139E" w14:textId="6551BB05" w:rsidR="00073BB9" w:rsidRDefault="00073BB9" w:rsidP="00073BB9">
      <w:pPr>
        <w:pStyle w:val="ListParagraph"/>
        <w:numPr>
          <w:ilvl w:val="0"/>
          <w:numId w:val="6"/>
        </w:numPr>
        <w:spacing w:line="276" w:lineRule="auto"/>
      </w:pPr>
      <w:r>
        <w:t>Using pp129-1232 – Are there only limited checks and balances on the Supreme Court?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073BB9" w14:paraId="6AE813B1" w14:textId="77777777" w:rsidTr="00561AEE">
        <w:tc>
          <w:tcPr>
            <w:tcW w:w="3970" w:type="dxa"/>
          </w:tcPr>
          <w:p w14:paraId="438D6B9D" w14:textId="77777777" w:rsidR="00073BB9" w:rsidRDefault="00073BB9" w:rsidP="00561AEE">
            <w:pPr>
              <w:pStyle w:val="ListParagraph"/>
              <w:spacing w:line="276" w:lineRule="auto"/>
              <w:ind w:left="0"/>
              <w:jc w:val="center"/>
            </w:pPr>
            <w:r>
              <w:t>For</w:t>
            </w:r>
          </w:p>
        </w:tc>
        <w:tc>
          <w:tcPr>
            <w:tcW w:w="1984" w:type="dxa"/>
          </w:tcPr>
          <w:p w14:paraId="2366505C" w14:textId="77777777" w:rsidR="00073BB9" w:rsidRDefault="00073BB9" w:rsidP="00561AEE">
            <w:pPr>
              <w:pStyle w:val="ListParagraph"/>
              <w:spacing w:line="276" w:lineRule="auto"/>
              <w:ind w:left="0"/>
              <w:jc w:val="center"/>
            </w:pPr>
            <w:r>
              <w:t>Key Criteria</w:t>
            </w:r>
          </w:p>
        </w:tc>
        <w:tc>
          <w:tcPr>
            <w:tcW w:w="3827" w:type="dxa"/>
          </w:tcPr>
          <w:p w14:paraId="2725A999" w14:textId="77777777" w:rsidR="00073BB9" w:rsidRDefault="00073BB9" w:rsidP="00561AEE">
            <w:pPr>
              <w:pStyle w:val="ListParagraph"/>
              <w:spacing w:line="276" w:lineRule="auto"/>
              <w:ind w:left="0"/>
              <w:jc w:val="center"/>
            </w:pPr>
            <w:r>
              <w:t>Against</w:t>
            </w:r>
          </w:p>
        </w:tc>
      </w:tr>
      <w:tr w:rsidR="00073BB9" w14:paraId="4E7B4D2F" w14:textId="77777777" w:rsidTr="00561AEE">
        <w:tc>
          <w:tcPr>
            <w:tcW w:w="3970" w:type="dxa"/>
          </w:tcPr>
          <w:p w14:paraId="64486795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48BAA9C0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3C0F16CC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29EA671A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208225DE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3BF36BD2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047C3DA5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2D559B10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482A9086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23F74B1C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61093043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388D51EF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208CFE44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5C033245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01AC6A6B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</w:tr>
      <w:tr w:rsidR="00073BB9" w14:paraId="79B0AA88" w14:textId="77777777" w:rsidTr="00561AEE">
        <w:tc>
          <w:tcPr>
            <w:tcW w:w="3970" w:type="dxa"/>
          </w:tcPr>
          <w:p w14:paraId="6B4CD466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D7D331B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471E7BEF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78553AA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50E7AAC6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628F5E3F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311F7B71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1FCF6EC0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3D88746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54CA8C3A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9727A63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37CE28B1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AFBEA89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2D617A9D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0FA9A1CB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</w:tr>
      <w:tr w:rsidR="00073BB9" w14:paraId="10FB5706" w14:textId="77777777" w:rsidTr="00561AEE">
        <w:tc>
          <w:tcPr>
            <w:tcW w:w="3970" w:type="dxa"/>
          </w:tcPr>
          <w:p w14:paraId="098B0FAE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36E54BD2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159A8751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6445E19A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67ECAD1B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DB9CEAE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5C3ADC4D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59224FCF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145CB03D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42E1C730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6AA34AA9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15742783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241C9892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815D38E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  <w:p w14:paraId="7861E977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5F46763C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2D32CD51" w14:textId="77777777" w:rsidR="00073BB9" w:rsidRDefault="00073BB9" w:rsidP="00561AEE">
            <w:pPr>
              <w:pStyle w:val="ListParagraph"/>
              <w:spacing w:line="276" w:lineRule="auto"/>
              <w:ind w:left="0"/>
            </w:pPr>
          </w:p>
        </w:tc>
      </w:tr>
    </w:tbl>
    <w:p w14:paraId="5B2F3733" w14:textId="77777777" w:rsidR="00073BB9" w:rsidRDefault="00073BB9" w:rsidP="00073BB9">
      <w:pPr>
        <w:spacing w:line="278" w:lineRule="auto"/>
      </w:pPr>
    </w:p>
    <w:p w14:paraId="793E5932" w14:textId="77777777" w:rsidR="00073BB9" w:rsidRDefault="00073BB9" w:rsidP="00073BB9">
      <w:pPr>
        <w:pStyle w:val="ListParagraph"/>
        <w:spacing w:line="278" w:lineRule="auto"/>
        <w:ind w:left="786"/>
      </w:pPr>
    </w:p>
    <w:p w14:paraId="396667DA" w14:textId="7FB06087" w:rsidR="00112C86" w:rsidRDefault="00073BB9" w:rsidP="00112C86">
      <w:pPr>
        <w:pStyle w:val="ListParagraph"/>
        <w:numPr>
          <w:ilvl w:val="0"/>
          <w:numId w:val="6"/>
        </w:numPr>
        <w:spacing w:line="278" w:lineRule="auto"/>
      </w:pPr>
      <w:r>
        <w:t>Define Judicial Restraint and Judicial activism</w:t>
      </w:r>
    </w:p>
    <w:p w14:paraId="28AADA15" w14:textId="77777777" w:rsidR="00112C86" w:rsidRDefault="00112C86" w:rsidP="00112C8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046176FB" w14:textId="77777777" w:rsidTr="007A56C9">
        <w:tc>
          <w:tcPr>
            <w:tcW w:w="8306" w:type="dxa"/>
          </w:tcPr>
          <w:p w14:paraId="3D7D20D6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61FF65EE" w14:textId="77777777" w:rsidTr="007A56C9">
        <w:tc>
          <w:tcPr>
            <w:tcW w:w="8306" w:type="dxa"/>
          </w:tcPr>
          <w:p w14:paraId="2A1E285E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073BB9" w14:paraId="0978DBDF" w14:textId="77777777" w:rsidTr="007A56C9">
        <w:tc>
          <w:tcPr>
            <w:tcW w:w="8306" w:type="dxa"/>
          </w:tcPr>
          <w:p w14:paraId="1DF635C0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63E14F52" w14:textId="77777777" w:rsidTr="007A56C9">
        <w:tc>
          <w:tcPr>
            <w:tcW w:w="8306" w:type="dxa"/>
          </w:tcPr>
          <w:p w14:paraId="7C97BAAC" w14:textId="77777777" w:rsidR="00073BB9" w:rsidRDefault="00073BB9" w:rsidP="00073BB9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073BB9" w14:paraId="08C4AF0B" w14:textId="77777777" w:rsidTr="007A56C9">
        <w:tc>
          <w:tcPr>
            <w:tcW w:w="8306" w:type="dxa"/>
          </w:tcPr>
          <w:p w14:paraId="5B312E29" w14:textId="77777777" w:rsidR="00073BB9" w:rsidRDefault="00073BB9" w:rsidP="00073BB9">
            <w:pPr>
              <w:pStyle w:val="ListParagraph"/>
              <w:spacing w:line="360" w:lineRule="auto"/>
              <w:ind w:left="0"/>
            </w:pPr>
          </w:p>
        </w:tc>
      </w:tr>
      <w:tr w:rsidR="00073BB9" w14:paraId="4BA8B0E1" w14:textId="77777777" w:rsidTr="007A56C9">
        <w:tc>
          <w:tcPr>
            <w:tcW w:w="8306" w:type="dxa"/>
          </w:tcPr>
          <w:p w14:paraId="1073F5C8" w14:textId="77777777" w:rsidR="00073BB9" w:rsidRDefault="00073BB9" w:rsidP="00073BB9">
            <w:pPr>
              <w:pStyle w:val="ListParagraph"/>
              <w:spacing w:line="360" w:lineRule="auto"/>
              <w:ind w:left="0"/>
            </w:pPr>
          </w:p>
        </w:tc>
      </w:tr>
      <w:tr w:rsidR="00073BB9" w14:paraId="07A8D768" w14:textId="77777777" w:rsidTr="007A56C9">
        <w:tc>
          <w:tcPr>
            <w:tcW w:w="8306" w:type="dxa"/>
          </w:tcPr>
          <w:p w14:paraId="2535451B" w14:textId="77777777" w:rsidR="00073BB9" w:rsidRDefault="00073BB9" w:rsidP="00073BB9">
            <w:pPr>
              <w:pStyle w:val="ListParagraph"/>
              <w:spacing w:line="360" w:lineRule="auto"/>
              <w:ind w:left="0"/>
            </w:pPr>
          </w:p>
        </w:tc>
      </w:tr>
    </w:tbl>
    <w:p w14:paraId="55ACD9ED" w14:textId="73495086" w:rsidR="00112C86" w:rsidRDefault="00073BB9" w:rsidP="00112C86">
      <w:pPr>
        <w:pStyle w:val="ListParagraph"/>
        <w:numPr>
          <w:ilvl w:val="0"/>
          <w:numId w:val="6"/>
        </w:numPr>
        <w:spacing w:line="278" w:lineRule="auto"/>
      </w:pPr>
      <w:r>
        <w:t>Give examples of cases that demonstrate liberal activism</w:t>
      </w:r>
    </w:p>
    <w:p w14:paraId="63312A78" w14:textId="77777777" w:rsidR="00112C86" w:rsidRDefault="00112C86" w:rsidP="00112C8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0E0BFDAB" w14:textId="77777777" w:rsidTr="007A56C9">
        <w:tc>
          <w:tcPr>
            <w:tcW w:w="8306" w:type="dxa"/>
          </w:tcPr>
          <w:p w14:paraId="70372178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4FFE63F0" w14:textId="77777777" w:rsidTr="007A56C9">
        <w:tc>
          <w:tcPr>
            <w:tcW w:w="8306" w:type="dxa"/>
          </w:tcPr>
          <w:p w14:paraId="7D0F535F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3790EFF9" w14:textId="77777777" w:rsidTr="007A56C9">
        <w:tc>
          <w:tcPr>
            <w:tcW w:w="8306" w:type="dxa"/>
          </w:tcPr>
          <w:p w14:paraId="6D4CD4E9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5E033E5A" w14:textId="77777777" w:rsidTr="007A56C9">
        <w:tc>
          <w:tcPr>
            <w:tcW w:w="8306" w:type="dxa"/>
          </w:tcPr>
          <w:p w14:paraId="4E52EAB7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</w:tbl>
    <w:p w14:paraId="5765DBCC" w14:textId="6E082F5C" w:rsidR="00112C86" w:rsidRDefault="00073BB9" w:rsidP="00CE151E">
      <w:pPr>
        <w:spacing w:line="278" w:lineRule="auto"/>
      </w:pPr>
      <w:r>
        <w:t xml:space="preserve">Give examples of conservative judicial activism </w:t>
      </w:r>
      <w:r w:rsidR="002226BA">
        <w:t>on First Amendment religious rights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2C86" w14:paraId="24CB7392" w14:textId="77777777" w:rsidTr="007A56C9">
        <w:tc>
          <w:tcPr>
            <w:tcW w:w="8306" w:type="dxa"/>
          </w:tcPr>
          <w:p w14:paraId="79AE0A3B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112C86" w14:paraId="7DBFA373" w14:textId="77777777" w:rsidTr="007A56C9">
        <w:tc>
          <w:tcPr>
            <w:tcW w:w="8306" w:type="dxa"/>
          </w:tcPr>
          <w:p w14:paraId="2C1D5E83" w14:textId="77777777" w:rsidR="00112C86" w:rsidRDefault="00112C86" w:rsidP="007A56C9">
            <w:pPr>
              <w:pStyle w:val="ListParagraph"/>
              <w:spacing w:line="360" w:lineRule="auto"/>
              <w:ind w:left="0"/>
            </w:pPr>
          </w:p>
        </w:tc>
      </w:tr>
      <w:tr w:rsidR="002226BA" w14:paraId="43F7AD5D" w14:textId="77777777" w:rsidTr="007A56C9">
        <w:tc>
          <w:tcPr>
            <w:tcW w:w="8306" w:type="dxa"/>
          </w:tcPr>
          <w:p w14:paraId="3BEE6724" w14:textId="77777777" w:rsidR="002226BA" w:rsidRDefault="002226BA" w:rsidP="002226BA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39B77C5B" w14:textId="77777777" w:rsidTr="007A56C9">
        <w:tc>
          <w:tcPr>
            <w:tcW w:w="8306" w:type="dxa"/>
          </w:tcPr>
          <w:p w14:paraId="0FC2A819" w14:textId="77777777" w:rsidR="002226BA" w:rsidRDefault="002226BA" w:rsidP="002226BA">
            <w:pPr>
              <w:pStyle w:val="ListParagraph"/>
              <w:spacing w:line="360" w:lineRule="auto"/>
              <w:ind w:left="0"/>
            </w:pPr>
          </w:p>
        </w:tc>
      </w:tr>
      <w:tr w:rsidR="002226BA" w14:paraId="7EC4B07E" w14:textId="77777777" w:rsidTr="007A56C9">
        <w:tc>
          <w:tcPr>
            <w:tcW w:w="8306" w:type="dxa"/>
          </w:tcPr>
          <w:p w14:paraId="7A6B3B09" w14:textId="77777777" w:rsidR="002226BA" w:rsidRDefault="002226BA" w:rsidP="002226BA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4343B6D7" w14:textId="77777777" w:rsidTr="007A56C9">
        <w:tc>
          <w:tcPr>
            <w:tcW w:w="8306" w:type="dxa"/>
          </w:tcPr>
          <w:p w14:paraId="3D9CCBD0" w14:textId="77777777" w:rsidR="002226BA" w:rsidRDefault="002226BA" w:rsidP="002226BA">
            <w:pPr>
              <w:pStyle w:val="ListParagraph"/>
              <w:spacing w:line="360" w:lineRule="auto"/>
              <w:ind w:left="0"/>
            </w:pPr>
          </w:p>
        </w:tc>
      </w:tr>
      <w:tr w:rsidR="002226BA" w14:paraId="30B0D013" w14:textId="77777777" w:rsidTr="007A56C9">
        <w:tc>
          <w:tcPr>
            <w:tcW w:w="8306" w:type="dxa"/>
          </w:tcPr>
          <w:p w14:paraId="5CF7FCF9" w14:textId="77777777" w:rsidR="002226BA" w:rsidRDefault="002226BA" w:rsidP="002226BA">
            <w:pPr>
              <w:pStyle w:val="ListParagraph"/>
              <w:spacing w:line="360" w:lineRule="auto"/>
              <w:ind w:left="0"/>
            </w:pPr>
          </w:p>
        </w:tc>
      </w:tr>
      <w:tr w:rsidR="002226BA" w14:paraId="173BF0D7" w14:textId="77777777" w:rsidTr="007A56C9">
        <w:tc>
          <w:tcPr>
            <w:tcW w:w="8306" w:type="dxa"/>
          </w:tcPr>
          <w:p w14:paraId="347C14EF" w14:textId="77777777" w:rsidR="002226BA" w:rsidRDefault="002226BA" w:rsidP="002226BA">
            <w:pPr>
              <w:pStyle w:val="ListParagraph"/>
              <w:spacing w:line="360" w:lineRule="auto"/>
              <w:ind w:left="0"/>
            </w:pPr>
          </w:p>
        </w:tc>
      </w:tr>
      <w:tr w:rsidR="002226BA" w14:paraId="2A90CAF4" w14:textId="77777777" w:rsidTr="007A56C9">
        <w:tc>
          <w:tcPr>
            <w:tcW w:w="8306" w:type="dxa"/>
          </w:tcPr>
          <w:p w14:paraId="33E6712E" w14:textId="77777777" w:rsidR="002226BA" w:rsidRDefault="002226BA" w:rsidP="002226BA">
            <w:pPr>
              <w:pStyle w:val="ListParagraph"/>
              <w:spacing w:line="360" w:lineRule="auto"/>
              <w:ind w:left="0"/>
            </w:pPr>
          </w:p>
        </w:tc>
      </w:tr>
    </w:tbl>
    <w:p w14:paraId="4F2A8E84" w14:textId="77777777" w:rsidR="00112C86" w:rsidRPr="003C0351" w:rsidRDefault="00112C86" w:rsidP="00112C86">
      <w:pPr>
        <w:rPr>
          <w:rFonts w:ascii="Bliss 2 Regular" w:hAnsi="Bliss 2 Regular"/>
        </w:rPr>
      </w:pPr>
    </w:p>
    <w:p w14:paraId="0899FAA2" w14:textId="6FDEEBF1" w:rsidR="002226BA" w:rsidRDefault="002226BA" w:rsidP="002226BA">
      <w:pPr>
        <w:pStyle w:val="ListParagraph"/>
        <w:numPr>
          <w:ilvl w:val="0"/>
          <w:numId w:val="8"/>
        </w:numPr>
        <w:spacing w:line="278" w:lineRule="auto"/>
      </w:pPr>
      <w:r>
        <w:lastRenderedPageBreak/>
        <w:t>Using p134 and 135 outline the arguments that judicial restraint is superior</w:t>
      </w: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226BA" w14:paraId="6A6BD50E" w14:textId="77777777" w:rsidTr="00561AEE">
        <w:tc>
          <w:tcPr>
            <w:tcW w:w="8306" w:type="dxa"/>
          </w:tcPr>
          <w:p w14:paraId="1630D519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3FDF80F7" w14:textId="77777777" w:rsidTr="00561AEE">
        <w:tc>
          <w:tcPr>
            <w:tcW w:w="8306" w:type="dxa"/>
          </w:tcPr>
          <w:p w14:paraId="45D96409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0A6B62D4" w14:textId="77777777" w:rsidTr="00561AEE">
        <w:tc>
          <w:tcPr>
            <w:tcW w:w="8306" w:type="dxa"/>
          </w:tcPr>
          <w:p w14:paraId="7C635972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272BC42C" w14:textId="77777777" w:rsidTr="00561AEE">
        <w:tc>
          <w:tcPr>
            <w:tcW w:w="8306" w:type="dxa"/>
          </w:tcPr>
          <w:p w14:paraId="54BB0E98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1EA0BD85" w14:textId="77777777" w:rsidTr="00561AEE">
        <w:tc>
          <w:tcPr>
            <w:tcW w:w="8306" w:type="dxa"/>
          </w:tcPr>
          <w:p w14:paraId="5511957D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0AFF0486" w14:textId="77777777" w:rsidTr="00561AEE">
        <w:tc>
          <w:tcPr>
            <w:tcW w:w="8306" w:type="dxa"/>
          </w:tcPr>
          <w:p w14:paraId="17935A61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35CE73BE" w14:textId="77777777" w:rsidTr="00561AEE">
        <w:tc>
          <w:tcPr>
            <w:tcW w:w="8306" w:type="dxa"/>
          </w:tcPr>
          <w:p w14:paraId="745D2E84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0FB5A37B" w14:textId="77777777" w:rsidTr="00561AEE">
        <w:tc>
          <w:tcPr>
            <w:tcW w:w="8306" w:type="dxa"/>
          </w:tcPr>
          <w:p w14:paraId="4C3B082E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22567511" w14:textId="77777777" w:rsidTr="00561AEE">
        <w:tc>
          <w:tcPr>
            <w:tcW w:w="8306" w:type="dxa"/>
          </w:tcPr>
          <w:p w14:paraId="464D6632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4A0184AF" w14:textId="77777777" w:rsidTr="00561AEE">
        <w:tc>
          <w:tcPr>
            <w:tcW w:w="8306" w:type="dxa"/>
          </w:tcPr>
          <w:p w14:paraId="69D5CC0A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78D115AE" w14:textId="77777777" w:rsidTr="00561AEE">
        <w:tc>
          <w:tcPr>
            <w:tcW w:w="8306" w:type="dxa"/>
          </w:tcPr>
          <w:p w14:paraId="374BFA60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26F3AD77" w14:textId="77777777" w:rsidTr="00561AEE">
        <w:tc>
          <w:tcPr>
            <w:tcW w:w="8306" w:type="dxa"/>
          </w:tcPr>
          <w:p w14:paraId="0839A821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11019A50" w14:textId="77777777" w:rsidTr="00561AEE">
        <w:tc>
          <w:tcPr>
            <w:tcW w:w="8306" w:type="dxa"/>
          </w:tcPr>
          <w:p w14:paraId="6D527FE6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0A72ADB9" w14:textId="77777777" w:rsidTr="00561AEE">
        <w:tc>
          <w:tcPr>
            <w:tcW w:w="8306" w:type="dxa"/>
          </w:tcPr>
          <w:p w14:paraId="05899701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</w:tbl>
    <w:p w14:paraId="58FA9D4C" w14:textId="6219F391" w:rsidR="00C6334D" w:rsidRDefault="00C6334D" w:rsidP="002226BA">
      <w:pPr>
        <w:tabs>
          <w:tab w:val="left" w:pos="915"/>
        </w:tabs>
        <w:rPr>
          <w:rFonts w:ascii="Bliss 2 Regular" w:hAnsi="Bliss 2 Regular"/>
        </w:rPr>
      </w:pPr>
    </w:p>
    <w:p w14:paraId="77465225" w14:textId="20694733" w:rsidR="002226BA" w:rsidRDefault="002226BA" w:rsidP="002226BA">
      <w:pPr>
        <w:pStyle w:val="ListParagraph"/>
        <w:numPr>
          <w:ilvl w:val="0"/>
          <w:numId w:val="8"/>
        </w:numPr>
        <w:spacing w:line="278" w:lineRule="auto"/>
      </w:pPr>
      <w:r>
        <w:t>Using p134 and 135 outline the arguments that judicial activism  is superior</w:t>
      </w: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226BA" w14:paraId="700DCF11" w14:textId="77777777" w:rsidTr="00561AEE">
        <w:tc>
          <w:tcPr>
            <w:tcW w:w="8306" w:type="dxa"/>
          </w:tcPr>
          <w:p w14:paraId="5FCA5438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5C5EDC1E" w14:textId="77777777" w:rsidTr="00561AEE">
        <w:tc>
          <w:tcPr>
            <w:tcW w:w="8306" w:type="dxa"/>
          </w:tcPr>
          <w:p w14:paraId="5CCDC080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3AAE4751" w14:textId="77777777" w:rsidTr="00561AEE">
        <w:tc>
          <w:tcPr>
            <w:tcW w:w="8306" w:type="dxa"/>
          </w:tcPr>
          <w:p w14:paraId="3E2F6123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608EF823" w14:textId="77777777" w:rsidTr="00561AEE">
        <w:tc>
          <w:tcPr>
            <w:tcW w:w="8306" w:type="dxa"/>
          </w:tcPr>
          <w:p w14:paraId="4AF2D2D4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0A747186" w14:textId="77777777" w:rsidTr="00561AEE">
        <w:tc>
          <w:tcPr>
            <w:tcW w:w="8306" w:type="dxa"/>
          </w:tcPr>
          <w:p w14:paraId="67D250D9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4DBC25C4" w14:textId="77777777" w:rsidTr="00561AEE">
        <w:tc>
          <w:tcPr>
            <w:tcW w:w="8306" w:type="dxa"/>
          </w:tcPr>
          <w:p w14:paraId="3033C93E" w14:textId="77777777" w:rsidR="002226BA" w:rsidRDefault="002226BA" w:rsidP="00561AEE">
            <w:pPr>
              <w:pStyle w:val="ListParagraph"/>
              <w:spacing w:line="360" w:lineRule="auto"/>
              <w:ind w:left="0"/>
            </w:pPr>
          </w:p>
        </w:tc>
      </w:tr>
      <w:tr w:rsidR="002226BA" w14:paraId="4949D524" w14:textId="77777777" w:rsidTr="00561AEE">
        <w:tc>
          <w:tcPr>
            <w:tcW w:w="8306" w:type="dxa"/>
          </w:tcPr>
          <w:p w14:paraId="4601ACAA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1F8E1CEA" w14:textId="77777777" w:rsidTr="00561AEE">
        <w:tc>
          <w:tcPr>
            <w:tcW w:w="8306" w:type="dxa"/>
          </w:tcPr>
          <w:p w14:paraId="3082A8AF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2A3B9AEA" w14:textId="77777777" w:rsidTr="00561AEE">
        <w:tc>
          <w:tcPr>
            <w:tcW w:w="8306" w:type="dxa"/>
          </w:tcPr>
          <w:p w14:paraId="29F80098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2731299E" w14:textId="77777777" w:rsidTr="00561AEE">
        <w:tc>
          <w:tcPr>
            <w:tcW w:w="8306" w:type="dxa"/>
          </w:tcPr>
          <w:p w14:paraId="4BB2D8BA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0AAAD8B1" w14:textId="77777777" w:rsidTr="00561AEE">
        <w:tc>
          <w:tcPr>
            <w:tcW w:w="8306" w:type="dxa"/>
          </w:tcPr>
          <w:p w14:paraId="24166845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72A7660B" w14:textId="77777777" w:rsidTr="00561AEE">
        <w:tc>
          <w:tcPr>
            <w:tcW w:w="8306" w:type="dxa"/>
          </w:tcPr>
          <w:p w14:paraId="5747A590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2226BA" w14:paraId="4EE51B96" w14:textId="77777777" w:rsidTr="00561AEE">
        <w:tc>
          <w:tcPr>
            <w:tcW w:w="8306" w:type="dxa"/>
          </w:tcPr>
          <w:p w14:paraId="1B02A0F2" w14:textId="77777777" w:rsidR="002226BA" w:rsidRDefault="002226BA" w:rsidP="00561AEE">
            <w:pPr>
              <w:pStyle w:val="ListParagraph"/>
              <w:spacing w:line="360" w:lineRule="auto"/>
              <w:ind w:left="0"/>
              <w:jc w:val="right"/>
            </w:pPr>
          </w:p>
        </w:tc>
      </w:tr>
    </w:tbl>
    <w:p w14:paraId="170A0AA0" w14:textId="77777777" w:rsidR="002226BA" w:rsidRDefault="002226BA" w:rsidP="002226BA">
      <w:pPr>
        <w:tabs>
          <w:tab w:val="left" w:pos="915"/>
        </w:tabs>
        <w:rPr>
          <w:rFonts w:ascii="Bliss 2 Regular" w:hAnsi="Bliss 2 Regular"/>
        </w:rPr>
      </w:pPr>
    </w:p>
    <w:p w14:paraId="10AB5B4B" w14:textId="77777777" w:rsidR="00114AA6" w:rsidRDefault="00114AA6" w:rsidP="002226BA">
      <w:pPr>
        <w:tabs>
          <w:tab w:val="left" w:pos="915"/>
        </w:tabs>
        <w:rPr>
          <w:rFonts w:ascii="Bliss 2 Regular" w:hAnsi="Bliss 2 Regular"/>
        </w:rPr>
      </w:pPr>
    </w:p>
    <w:p w14:paraId="7FB27CAD" w14:textId="77777777" w:rsidR="00114AA6" w:rsidRDefault="00114AA6" w:rsidP="002226BA">
      <w:pPr>
        <w:tabs>
          <w:tab w:val="left" w:pos="915"/>
        </w:tabs>
        <w:rPr>
          <w:rFonts w:ascii="Bliss 2 Regular" w:hAnsi="Bliss 2 Regular"/>
        </w:rPr>
      </w:pPr>
    </w:p>
    <w:p w14:paraId="4A586D55" w14:textId="77777777" w:rsidR="00114AA6" w:rsidRDefault="00114AA6" w:rsidP="002226BA">
      <w:pPr>
        <w:tabs>
          <w:tab w:val="left" w:pos="915"/>
        </w:tabs>
        <w:rPr>
          <w:rFonts w:ascii="Bliss 2 Regular" w:hAnsi="Bliss 2 Regular"/>
        </w:rPr>
      </w:pPr>
    </w:p>
    <w:p w14:paraId="0CEA7012" w14:textId="77777777" w:rsidR="00114AA6" w:rsidRDefault="00114AA6" w:rsidP="00114AA6">
      <w:pPr>
        <w:rPr>
          <w:b/>
        </w:rPr>
      </w:pPr>
      <w:r>
        <w:rPr>
          <w:b/>
        </w:rPr>
        <w:lastRenderedPageBreak/>
        <w:t>US Supreme Court</w:t>
      </w:r>
    </w:p>
    <w:p w14:paraId="18DA0875" w14:textId="77777777" w:rsidR="00114AA6" w:rsidRPr="006930A1" w:rsidRDefault="00114AA6" w:rsidP="00114AA6">
      <w:pPr>
        <w:rPr>
          <w:b/>
        </w:rPr>
      </w:pPr>
      <w:r>
        <w:rPr>
          <w:b/>
        </w:rPr>
        <w:t>4.1 Impact on Public Policy 4.3</w:t>
      </w:r>
    </w:p>
    <w:p w14:paraId="7F832088" w14:textId="77777777" w:rsidR="00114AA6" w:rsidRDefault="00114AA6" w:rsidP="00114AA6"/>
    <w:p w14:paraId="6483EBCD" w14:textId="77777777" w:rsidR="00114AA6" w:rsidRDefault="00114AA6" w:rsidP="00114AA6">
      <w:pPr>
        <w:pStyle w:val="ListParagraph"/>
        <w:numPr>
          <w:ilvl w:val="0"/>
          <w:numId w:val="9"/>
        </w:numPr>
        <w:spacing w:line="360" w:lineRule="auto"/>
      </w:pPr>
      <w:r>
        <w:t>What are the 3 ways in which the Court can impact on public policy</w:t>
      </w:r>
    </w:p>
    <w:tbl>
      <w:tblPr>
        <w:tblStyle w:val="TableGrid"/>
        <w:tblW w:w="8381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81"/>
      </w:tblGrid>
      <w:tr w:rsidR="00114AA6" w14:paraId="1C039E2E" w14:textId="77777777" w:rsidTr="002C6FE7">
        <w:trPr>
          <w:trHeight w:val="318"/>
        </w:trPr>
        <w:tc>
          <w:tcPr>
            <w:tcW w:w="8381" w:type="dxa"/>
          </w:tcPr>
          <w:p w14:paraId="33FA14FB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656A92AD" w14:textId="77777777" w:rsidTr="002C6FE7">
        <w:trPr>
          <w:trHeight w:val="284"/>
        </w:trPr>
        <w:tc>
          <w:tcPr>
            <w:tcW w:w="8381" w:type="dxa"/>
          </w:tcPr>
          <w:p w14:paraId="51D7F8A4" w14:textId="77777777" w:rsidR="00114AA6" w:rsidRDefault="00114AA6" w:rsidP="002C6FE7">
            <w:pPr>
              <w:pStyle w:val="ListParagraph"/>
              <w:spacing w:line="720" w:lineRule="auto"/>
              <w:ind w:left="0"/>
            </w:pPr>
          </w:p>
        </w:tc>
      </w:tr>
      <w:tr w:rsidR="00114AA6" w14:paraId="7B7B8388" w14:textId="77777777" w:rsidTr="002C6FE7">
        <w:trPr>
          <w:trHeight w:val="200"/>
        </w:trPr>
        <w:tc>
          <w:tcPr>
            <w:tcW w:w="8381" w:type="dxa"/>
          </w:tcPr>
          <w:p w14:paraId="4489F4A7" w14:textId="77777777" w:rsidR="00114AA6" w:rsidRDefault="00114AA6" w:rsidP="002C6FE7"/>
        </w:tc>
      </w:tr>
    </w:tbl>
    <w:p w14:paraId="4C71E294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 xml:space="preserve">Outline cases on p137 on Health, Gay Rights, Guns and Abortion </w:t>
      </w:r>
    </w:p>
    <w:p w14:paraId="480E3071" w14:textId="77777777" w:rsidR="00114AA6" w:rsidRDefault="00114AA6" w:rsidP="00114AA6">
      <w:pPr>
        <w:pStyle w:val="ListParagraph"/>
        <w:spacing w:line="278" w:lineRule="auto"/>
      </w:pP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3BD744ED" w14:textId="77777777" w:rsidTr="002C6FE7">
        <w:tc>
          <w:tcPr>
            <w:tcW w:w="8306" w:type="dxa"/>
          </w:tcPr>
          <w:p w14:paraId="63652F5F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CA9AE4D" w14:textId="77777777" w:rsidTr="002C6FE7">
        <w:tc>
          <w:tcPr>
            <w:tcW w:w="8306" w:type="dxa"/>
          </w:tcPr>
          <w:p w14:paraId="4C7C03C6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C15DEF7" w14:textId="77777777" w:rsidTr="002C6FE7">
        <w:tc>
          <w:tcPr>
            <w:tcW w:w="8306" w:type="dxa"/>
          </w:tcPr>
          <w:p w14:paraId="2490A4FA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77056ADF" w14:textId="77777777" w:rsidTr="002C6FE7">
        <w:tc>
          <w:tcPr>
            <w:tcW w:w="8306" w:type="dxa"/>
          </w:tcPr>
          <w:p w14:paraId="4E1782E5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67140BA0" w14:textId="77777777" w:rsidTr="002C6FE7">
        <w:tc>
          <w:tcPr>
            <w:tcW w:w="8306" w:type="dxa"/>
          </w:tcPr>
          <w:p w14:paraId="25E1EB7E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6163A102" w14:textId="77777777" w:rsidTr="002C6FE7">
        <w:tc>
          <w:tcPr>
            <w:tcW w:w="8306" w:type="dxa"/>
          </w:tcPr>
          <w:p w14:paraId="070EE493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0AEAF214" w14:textId="77777777" w:rsidTr="002C6FE7">
        <w:tc>
          <w:tcPr>
            <w:tcW w:w="8306" w:type="dxa"/>
          </w:tcPr>
          <w:p w14:paraId="4624C01D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9C412AF" w14:textId="77777777" w:rsidTr="002C6FE7">
        <w:tc>
          <w:tcPr>
            <w:tcW w:w="8306" w:type="dxa"/>
          </w:tcPr>
          <w:p w14:paraId="72559F10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73285177" w14:textId="77777777" w:rsidTr="002C6FE7">
        <w:tc>
          <w:tcPr>
            <w:tcW w:w="8306" w:type="dxa"/>
          </w:tcPr>
          <w:p w14:paraId="520DB6BD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248C0348" w14:textId="77777777" w:rsidTr="002C6FE7">
        <w:tc>
          <w:tcPr>
            <w:tcW w:w="8306" w:type="dxa"/>
          </w:tcPr>
          <w:p w14:paraId="6CCA362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0EA2847" w14:textId="77777777" w:rsidTr="002C6FE7">
        <w:tc>
          <w:tcPr>
            <w:tcW w:w="8306" w:type="dxa"/>
          </w:tcPr>
          <w:p w14:paraId="2A66B2E8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7217F5E5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Outline the three limitations on the Court in creating public policy</w:t>
      </w:r>
    </w:p>
    <w:p w14:paraId="1C4144AF" w14:textId="77777777" w:rsidR="00114AA6" w:rsidRDefault="00114AA6" w:rsidP="00114AA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5CF81D2F" w14:textId="77777777" w:rsidTr="002C6FE7">
        <w:tc>
          <w:tcPr>
            <w:tcW w:w="8306" w:type="dxa"/>
          </w:tcPr>
          <w:p w14:paraId="0EF4B608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3F541A1" w14:textId="77777777" w:rsidTr="002C6FE7">
        <w:tc>
          <w:tcPr>
            <w:tcW w:w="8306" w:type="dxa"/>
          </w:tcPr>
          <w:p w14:paraId="35846A78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FC9C7D8" w14:textId="77777777" w:rsidTr="002C6FE7">
        <w:tc>
          <w:tcPr>
            <w:tcW w:w="8306" w:type="dxa"/>
          </w:tcPr>
          <w:p w14:paraId="62E394A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65988F1" w14:textId="77777777" w:rsidTr="002C6FE7">
        <w:tc>
          <w:tcPr>
            <w:tcW w:w="8306" w:type="dxa"/>
          </w:tcPr>
          <w:p w14:paraId="0B047DC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0DE75524" w14:textId="77777777" w:rsidTr="002C6FE7">
        <w:tc>
          <w:tcPr>
            <w:tcW w:w="8306" w:type="dxa"/>
          </w:tcPr>
          <w:p w14:paraId="73E75CFD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E8C5376" w14:textId="77777777" w:rsidTr="002C6FE7">
        <w:tc>
          <w:tcPr>
            <w:tcW w:w="8306" w:type="dxa"/>
          </w:tcPr>
          <w:p w14:paraId="7EBA0A09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  <w:p w14:paraId="421FF1CE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486AB7B9" w14:textId="77777777" w:rsidR="00114AA6" w:rsidRPr="007C7D67" w:rsidRDefault="00114AA6" w:rsidP="00114AA6">
      <w:pPr>
        <w:spacing w:line="278" w:lineRule="auto"/>
        <w:rPr>
          <w:b/>
          <w:bCs/>
        </w:rPr>
      </w:pPr>
      <w:r>
        <w:rPr>
          <w:b/>
          <w:bCs/>
        </w:rPr>
        <w:t xml:space="preserve">4.2 </w:t>
      </w:r>
      <w:r w:rsidRPr="007C7D67">
        <w:rPr>
          <w:b/>
          <w:bCs/>
        </w:rPr>
        <w:t xml:space="preserve">The </w:t>
      </w:r>
      <w:r>
        <w:rPr>
          <w:b/>
          <w:bCs/>
        </w:rPr>
        <w:t>Protection of Civil Liberties</w:t>
      </w:r>
    </w:p>
    <w:p w14:paraId="41171697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Briefly summarise the cases on p139 and which right is being ruled on?</w:t>
      </w:r>
    </w:p>
    <w:p w14:paraId="2DCA654A" w14:textId="77777777" w:rsidR="00114AA6" w:rsidRDefault="00114AA6" w:rsidP="00114AA6">
      <w:pPr>
        <w:pStyle w:val="ListParagraph"/>
        <w:spacing w:line="278" w:lineRule="auto"/>
      </w:pPr>
    </w:p>
    <w:tbl>
      <w:tblPr>
        <w:tblStyle w:val="TableGrid"/>
        <w:tblW w:w="9781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14AA6" w14:paraId="3A7998F3" w14:textId="77777777" w:rsidTr="002C6FE7">
        <w:tc>
          <w:tcPr>
            <w:tcW w:w="9781" w:type="dxa"/>
          </w:tcPr>
          <w:p w14:paraId="489C97D5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63B69172" w14:textId="77777777" w:rsidTr="002C6FE7">
        <w:tc>
          <w:tcPr>
            <w:tcW w:w="9781" w:type="dxa"/>
          </w:tcPr>
          <w:p w14:paraId="65ED828F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2D2509A0" w14:textId="77777777" w:rsidTr="002C6FE7">
        <w:tc>
          <w:tcPr>
            <w:tcW w:w="9781" w:type="dxa"/>
          </w:tcPr>
          <w:p w14:paraId="6DF6B906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E221E79" w14:textId="77777777" w:rsidTr="002C6FE7">
        <w:tc>
          <w:tcPr>
            <w:tcW w:w="9781" w:type="dxa"/>
          </w:tcPr>
          <w:p w14:paraId="00EF0F14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1A956147" w14:textId="77777777" w:rsidTr="002C6FE7">
        <w:tc>
          <w:tcPr>
            <w:tcW w:w="9781" w:type="dxa"/>
          </w:tcPr>
          <w:p w14:paraId="2DF7E83E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FF7C313" w14:textId="77777777" w:rsidTr="002C6FE7">
        <w:tc>
          <w:tcPr>
            <w:tcW w:w="9781" w:type="dxa"/>
          </w:tcPr>
          <w:p w14:paraId="6FC19098" w14:textId="77777777" w:rsidR="00114AA6" w:rsidRDefault="00114AA6" w:rsidP="002C6FE7">
            <w:pPr>
              <w:pStyle w:val="ListParagraph"/>
              <w:spacing w:line="278" w:lineRule="auto"/>
            </w:pPr>
          </w:p>
          <w:tbl>
            <w:tblPr>
              <w:tblStyle w:val="TableGrid"/>
              <w:tblW w:w="0" w:type="auto"/>
              <w:tblInd w:w="72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114AA6" w14:paraId="5C49A37B" w14:textId="77777777" w:rsidTr="002C6FE7">
              <w:tc>
                <w:tcPr>
                  <w:tcW w:w="8306" w:type="dxa"/>
                </w:tcPr>
                <w:p w14:paraId="6FD51313" w14:textId="77777777" w:rsidR="00114AA6" w:rsidRDefault="00114AA6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4AA6" w14:paraId="0CA62EB7" w14:textId="77777777" w:rsidTr="002C6FE7">
              <w:tc>
                <w:tcPr>
                  <w:tcW w:w="8306" w:type="dxa"/>
                </w:tcPr>
                <w:p w14:paraId="10118EF6" w14:textId="77777777" w:rsidR="00114AA6" w:rsidRDefault="00114AA6" w:rsidP="002C6FE7">
                  <w:pPr>
                    <w:pStyle w:val="ListParagraph"/>
                    <w:spacing w:line="360" w:lineRule="auto"/>
                    <w:ind w:left="0"/>
                    <w:jc w:val="right"/>
                  </w:pPr>
                </w:p>
              </w:tc>
            </w:tr>
            <w:tr w:rsidR="00114AA6" w14:paraId="5CFFF2FC" w14:textId="77777777" w:rsidTr="002C6FE7">
              <w:tc>
                <w:tcPr>
                  <w:tcW w:w="8306" w:type="dxa"/>
                </w:tcPr>
                <w:p w14:paraId="5E5AD08F" w14:textId="77777777" w:rsidR="00114AA6" w:rsidRDefault="00114AA6" w:rsidP="002C6FE7">
                  <w:pPr>
                    <w:pStyle w:val="ListParagraph"/>
                    <w:spacing w:line="360" w:lineRule="auto"/>
                    <w:ind w:left="0"/>
                    <w:jc w:val="right"/>
                  </w:pPr>
                </w:p>
              </w:tc>
            </w:tr>
            <w:tr w:rsidR="00114AA6" w14:paraId="0C9342CA" w14:textId="77777777" w:rsidTr="002C6FE7">
              <w:tc>
                <w:tcPr>
                  <w:tcW w:w="8306" w:type="dxa"/>
                </w:tcPr>
                <w:p w14:paraId="6219A31C" w14:textId="77777777" w:rsidR="00114AA6" w:rsidRDefault="00114AA6" w:rsidP="002C6FE7">
                  <w:pPr>
                    <w:pStyle w:val="ListParagraph"/>
                    <w:spacing w:line="360" w:lineRule="auto"/>
                    <w:ind w:left="0"/>
                    <w:jc w:val="right"/>
                  </w:pPr>
                </w:p>
              </w:tc>
            </w:tr>
            <w:tr w:rsidR="00114AA6" w14:paraId="3157238F" w14:textId="77777777" w:rsidTr="002C6FE7">
              <w:tc>
                <w:tcPr>
                  <w:tcW w:w="8306" w:type="dxa"/>
                </w:tcPr>
                <w:p w14:paraId="0875FC27" w14:textId="77777777" w:rsidR="00114AA6" w:rsidRDefault="00114AA6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  <w:tr w:rsidR="00114AA6" w14:paraId="3A81B30A" w14:textId="77777777" w:rsidTr="002C6FE7">
              <w:tc>
                <w:tcPr>
                  <w:tcW w:w="8306" w:type="dxa"/>
                </w:tcPr>
                <w:p w14:paraId="76FBF20C" w14:textId="77777777" w:rsidR="00114AA6" w:rsidRDefault="00114AA6" w:rsidP="002C6FE7">
                  <w:pPr>
                    <w:pStyle w:val="ListParagraph"/>
                    <w:spacing w:line="360" w:lineRule="auto"/>
                    <w:ind w:left="0"/>
                  </w:pPr>
                </w:p>
              </w:tc>
            </w:tr>
          </w:tbl>
          <w:p w14:paraId="1CBE6A11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08F04E62" w14:textId="77777777" w:rsidTr="002C6FE7">
        <w:tc>
          <w:tcPr>
            <w:tcW w:w="9781" w:type="dxa"/>
          </w:tcPr>
          <w:p w14:paraId="6F0392E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  <w:p w14:paraId="7726BFEA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  <w:p w14:paraId="249D6FB7" w14:textId="77777777" w:rsidR="00114AA6" w:rsidRDefault="00114AA6" w:rsidP="00114AA6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Using pp140-</w:t>
            </w:r>
            <w:proofErr w:type="gramStart"/>
            <w:r>
              <w:t>142  –</w:t>
            </w:r>
            <w:proofErr w:type="gramEnd"/>
            <w:r>
              <w:t xml:space="preserve"> Does the SC provide effective protection of civil liberties?</w:t>
            </w:r>
          </w:p>
          <w:p w14:paraId="46D39520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  <w:p w14:paraId="3E0CB7B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114AA6" w14:paraId="161F989B" w14:textId="77777777" w:rsidTr="002C6FE7">
        <w:tc>
          <w:tcPr>
            <w:tcW w:w="3970" w:type="dxa"/>
          </w:tcPr>
          <w:p w14:paraId="05FBBEDA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For</w:t>
            </w:r>
          </w:p>
        </w:tc>
        <w:tc>
          <w:tcPr>
            <w:tcW w:w="1984" w:type="dxa"/>
          </w:tcPr>
          <w:p w14:paraId="25D55BFB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Key Criteria</w:t>
            </w:r>
          </w:p>
        </w:tc>
        <w:tc>
          <w:tcPr>
            <w:tcW w:w="3827" w:type="dxa"/>
          </w:tcPr>
          <w:p w14:paraId="05367B29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Against</w:t>
            </w:r>
          </w:p>
        </w:tc>
      </w:tr>
      <w:tr w:rsidR="00114AA6" w14:paraId="49DEE391" w14:textId="77777777" w:rsidTr="002C6FE7">
        <w:tc>
          <w:tcPr>
            <w:tcW w:w="3970" w:type="dxa"/>
          </w:tcPr>
          <w:p w14:paraId="552E3B7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9AB1C5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46A271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76A8B2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D68287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FE4140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BE1F58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69484A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AB28B68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E9AF536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9BE100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B7AB118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CE8AE9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057FFFD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1A870BD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  <w:tr w:rsidR="00114AA6" w14:paraId="3630621D" w14:textId="77777777" w:rsidTr="002C6FE7">
        <w:tc>
          <w:tcPr>
            <w:tcW w:w="3970" w:type="dxa"/>
          </w:tcPr>
          <w:p w14:paraId="06CD1A0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56D3F8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B2B4A4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6CE5C8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5C0070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2DB420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082061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730E66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A03671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F96B266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346D31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F1DD421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65FD29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551F24E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26D78C5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  <w:tr w:rsidR="00114AA6" w14:paraId="2365DFF2" w14:textId="77777777" w:rsidTr="002C6FE7">
        <w:tc>
          <w:tcPr>
            <w:tcW w:w="3970" w:type="dxa"/>
          </w:tcPr>
          <w:p w14:paraId="7930D151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0DB080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DCF3108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098E6D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4DD4F6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93CE9B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0DE87D1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40D263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77F8B7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315D6E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7E3309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1CCF42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EBFED3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3FC176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91B45C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1651B2E6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5748EAD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</w:tbl>
    <w:p w14:paraId="164D1657" w14:textId="77777777" w:rsidR="00114AA6" w:rsidRDefault="00114AA6" w:rsidP="00114AA6">
      <w:pPr>
        <w:pStyle w:val="ListParagraph"/>
        <w:spacing w:line="278" w:lineRule="auto"/>
        <w:ind w:left="786"/>
      </w:pPr>
    </w:p>
    <w:p w14:paraId="265ECFC3" w14:textId="77777777" w:rsidR="00114AA6" w:rsidRDefault="00114AA6" w:rsidP="00114AA6">
      <w:pPr>
        <w:pStyle w:val="ListParagraph"/>
        <w:spacing w:line="278" w:lineRule="auto"/>
        <w:ind w:left="786"/>
      </w:pPr>
    </w:p>
    <w:p w14:paraId="1E55429C" w14:textId="77777777" w:rsidR="00114AA6" w:rsidRDefault="00114AA6" w:rsidP="00114AA6">
      <w:pPr>
        <w:pStyle w:val="ListParagraph"/>
        <w:spacing w:line="278" w:lineRule="auto"/>
        <w:ind w:left="786"/>
      </w:pPr>
    </w:p>
    <w:p w14:paraId="47E91B2F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Briefly summarise the Exam tip at the bottom of the table</w:t>
      </w:r>
    </w:p>
    <w:p w14:paraId="54C4C2F9" w14:textId="77777777" w:rsidR="00114AA6" w:rsidRDefault="00114AA6" w:rsidP="00114AA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7FF8B59F" w14:textId="77777777" w:rsidTr="002C6FE7">
        <w:tc>
          <w:tcPr>
            <w:tcW w:w="8306" w:type="dxa"/>
          </w:tcPr>
          <w:p w14:paraId="1B78AFB0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0FD76FFC" w14:textId="77777777" w:rsidTr="002C6FE7">
        <w:tc>
          <w:tcPr>
            <w:tcW w:w="8306" w:type="dxa"/>
          </w:tcPr>
          <w:p w14:paraId="035C87EE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75A0309" w14:textId="77777777" w:rsidTr="002C6FE7">
        <w:tc>
          <w:tcPr>
            <w:tcW w:w="8306" w:type="dxa"/>
          </w:tcPr>
          <w:p w14:paraId="56EFC4B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F789F52" w14:textId="77777777" w:rsidTr="002C6FE7">
        <w:tc>
          <w:tcPr>
            <w:tcW w:w="8306" w:type="dxa"/>
          </w:tcPr>
          <w:p w14:paraId="63333B59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36DD634" w14:textId="77777777" w:rsidTr="002C6FE7">
        <w:tc>
          <w:tcPr>
            <w:tcW w:w="8306" w:type="dxa"/>
          </w:tcPr>
          <w:p w14:paraId="1184EC67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17BF57DE" w14:textId="77777777" w:rsidR="00114AA6" w:rsidRPr="005D201E" w:rsidRDefault="00114AA6" w:rsidP="00114AA6">
      <w:pPr>
        <w:spacing w:line="278" w:lineRule="auto"/>
        <w:rPr>
          <w:b/>
          <w:bCs/>
        </w:rPr>
      </w:pPr>
      <w:r w:rsidRPr="005D201E">
        <w:rPr>
          <w:b/>
          <w:bCs/>
        </w:rPr>
        <w:t xml:space="preserve">4.6 </w:t>
      </w:r>
      <w:r>
        <w:rPr>
          <w:b/>
          <w:bCs/>
        </w:rPr>
        <w:t>Interpretations and Debates on the US SC</w:t>
      </w:r>
    </w:p>
    <w:p w14:paraId="229AA45C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Read pp 143-145. Is the SC a judicial or political body?</w:t>
      </w:r>
    </w:p>
    <w:tbl>
      <w:tblPr>
        <w:tblStyle w:val="TableGrid"/>
        <w:tblpPr w:leftFromText="180" w:rightFromText="180" w:vertAnchor="text" w:horzAnchor="margin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114AA6" w14:paraId="7A39CAB0" w14:textId="77777777" w:rsidTr="002C6FE7">
        <w:tc>
          <w:tcPr>
            <w:tcW w:w="3970" w:type="dxa"/>
          </w:tcPr>
          <w:p w14:paraId="21A0268E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For</w:t>
            </w:r>
          </w:p>
        </w:tc>
        <w:tc>
          <w:tcPr>
            <w:tcW w:w="1984" w:type="dxa"/>
          </w:tcPr>
          <w:p w14:paraId="17F3D3DB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Key Criteria</w:t>
            </w:r>
          </w:p>
        </w:tc>
        <w:tc>
          <w:tcPr>
            <w:tcW w:w="3827" w:type="dxa"/>
          </w:tcPr>
          <w:p w14:paraId="001329DE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Against</w:t>
            </w:r>
          </w:p>
        </w:tc>
      </w:tr>
      <w:tr w:rsidR="00114AA6" w14:paraId="52684E13" w14:textId="77777777" w:rsidTr="002C6FE7">
        <w:tc>
          <w:tcPr>
            <w:tcW w:w="3970" w:type="dxa"/>
          </w:tcPr>
          <w:p w14:paraId="1621C61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8BA17A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62B638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996DCE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BA685F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E6DC64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45C1CB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CC71FD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E1DD9F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A3ED42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75EDC8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D3FE00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681EEA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51ACE6B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711BCBD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  <w:tr w:rsidR="00114AA6" w14:paraId="627B4BD4" w14:textId="77777777" w:rsidTr="002C6FE7">
        <w:tc>
          <w:tcPr>
            <w:tcW w:w="3970" w:type="dxa"/>
          </w:tcPr>
          <w:p w14:paraId="06880DB1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C81EA2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F00FCD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3F084B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D1F6A2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938D4B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445CD0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4D61BE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4F9D29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F1020D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8C82D2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279C7C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4F0F7A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3B589E06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51B33168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  <w:tr w:rsidR="00114AA6" w14:paraId="599CA174" w14:textId="77777777" w:rsidTr="002C6FE7">
        <w:tc>
          <w:tcPr>
            <w:tcW w:w="3970" w:type="dxa"/>
          </w:tcPr>
          <w:p w14:paraId="2F18F72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BCF808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2823BD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93F8D7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623C616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572ED0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4FBA70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5441CC1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10FBDB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3EE697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C505BA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1D9380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547A2B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839FA1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33CBD6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2C3B830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021E25C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</w:tbl>
    <w:p w14:paraId="68EACEA2" w14:textId="77777777" w:rsidR="00114AA6" w:rsidRDefault="00114AA6" w:rsidP="00114AA6">
      <w:pPr>
        <w:spacing w:line="278" w:lineRule="auto"/>
      </w:pPr>
    </w:p>
    <w:p w14:paraId="1306187C" w14:textId="77777777" w:rsidR="00114AA6" w:rsidRDefault="00114AA6" w:rsidP="00114AA6">
      <w:pPr>
        <w:pStyle w:val="ListParagraph"/>
        <w:spacing w:line="278" w:lineRule="auto"/>
        <w:ind w:left="786"/>
      </w:pPr>
    </w:p>
    <w:p w14:paraId="6BE61BA5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What is ‘Originalism and which justices are associated with it</w:t>
      </w:r>
    </w:p>
    <w:p w14:paraId="75BF7788" w14:textId="77777777" w:rsidR="00114AA6" w:rsidRDefault="00114AA6" w:rsidP="00114AA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026F57B3" w14:textId="77777777" w:rsidTr="002C6FE7">
        <w:tc>
          <w:tcPr>
            <w:tcW w:w="8306" w:type="dxa"/>
          </w:tcPr>
          <w:p w14:paraId="4D59A08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9A1DF15" w14:textId="77777777" w:rsidTr="002C6FE7">
        <w:tc>
          <w:tcPr>
            <w:tcW w:w="8306" w:type="dxa"/>
          </w:tcPr>
          <w:p w14:paraId="0484118C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15350C38" w14:textId="77777777" w:rsidTr="002C6FE7">
        <w:tc>
          <w:tcPr>
            <w:tcW w:w="8306" w:type="dxa"/>
          </w:tcPr>
          <w:p w14:paraId="31F8147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8A246DF" w14:textId="77777777" w:rsidTr="002C6FE7">
        <w:tc>
          <w:tcPr>
            <w:tcW w:w="8306" w:type="dxa"/>
          </w:tcPr>
          <w:p w14:paraId="2F2279AA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6485CA3A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What is meant by the ‘Living Constitution’ and ‘Loose Constructionism’?</w:t>
      </w:r>
    </w:p>
    <w:p w14:paraId="7BABFE84" w14:textId="77777777" w:rsidR="00114AA6" w:rsidRDefault="00114AA6" w:rsidP="00114AA6">
      <w:pPr>
        <w:pStyle w:val="ListParagraph"/>
        <w:spacing w:line="360" w:lineRule="auto"/>
      </w:pPr>
    </w:p>
    <w:tbl>
      <w:tblPr>
        <w:tblStyle w:val="TableGrid"/>
        <w:tblW w:w="0" w:type="auto"/>
        <w:tblInd w:w="70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7478"/>
        <w:gridCol w:w="828"/>
      </w:tblGrid>
      <w:tr w:rsidR="00114AA6" w14:paraId="6733C932" w14:textId="77777777" w:rsidTr="002C6FE7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104FF9EE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18E9587" w14:textId="77777777" w:rsidTr="002C6FE7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48BA63AC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3D4B6AB" w14:textId="77777777" w:rsidTr="002C6FE7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460B1FEE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16C0D9B" w14:textId="77777777" w:rsidTr="002C6FE7">
        <w:trPr>
          <w:gridBefore w:val="1"/>
          <w:wBefore w:w="11" w:type="dxa"/>
        </w:trPr>
        <w:tc>
          <w:tcPr>
            <w:tcW w:w="8306" w:type="dxa"/>
            <w:gridSpan w:val="2"/>
          </w:tcPr>
          <w:p w14:paraId="0270835C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15E052A6" w14:textId="77777777" w:rsidTr="002C6FE7">
        <w:trPr>
          <w:gridAfter w:val="1"/>
          <w:wAfter w:w="828" w:type="dxa"/>
        </w:trPr>
        <w:tc>
          <w:tcPr>
            <w:tcW w:w="7489" w:type="dxa"/>
            <w:gridSpan w:val="2"/>
          </w:tcPr>
          <w:p w14:paraId="1952BB18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06FC68EA" w14:textId="77777777" w:rsidTr="002C6FE7">
        <w:trPr>
          <w:gridAfter w:val="1"/>
          <w:wAfter w:w="828" w:type="dxa"/>
        </w:trPr>
        <w:tc>
          <w:tcPr>
            <w:tcW w:w="7489" w:type="dxa"/>
            <w:gridSpan w:val="2"/>
          </w:tcPr>
          <w:p w14:paraId="59CF765B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7E1D1303" w14:textId="77777777" w:rsidTr="002C6FE7">
        <w:trPr>
          <w:gridAfter w:val="1"/>
          <w:wAfter w:w="828" w:type="dxa"/>
        </w:trPr>
        <w:tc>
          <w:tcPr>
            <w:tcW w:w="7489" w:type="dxa"/>
            <w:gridSpan w:val="2"/>
          </w:tcPr>
          <w:p w14:paraId="1C51830C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3C6F4803" w14:textId="77777777" w:rsidR="00114AA6" w:rsidRPr="003C0351" w:rsidRDefault="00114AA6" w:rsidP="00114AA6">
      <w:pPr>
        <w:rPr>
          <w:rFonts w:ascii="Bliss 2 Regular" w:hAnsi="Bliss 2 Regular"/>
        </w:rPr>
      </w:pPr>
    </w:p>
    <w:tbl>
      <w:tblPr>
        <w:tblStyle w:val="TableGrid"/>
        <w:tblW w:w="0" w:type="auto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38C6C34F" w14:textId="77777777" w:rsidTr="002C6FE7">
        <w:tc>
          <w:tcPr>
            <w:tcW w:w="8306" w:type="dxa"/>
          </w:tcPr>
          <w:p w14:paraId="142A608D" w14:textId="77777777" w:rsidR="00114AA6" w:rsidRDefault="00114AA6" w:rsidP="002C6FE7"/>
        </w:tc>
      </w:tr>
    </w:tbl>
    <w:p w14:paraId="3C3F8F7B" w14:textId="77777777" w:rsidR="00114AA6" w:rsidRPr="003C0351" w:rsidRDefault="00114AA6" w:rsidP="00114AA6">
      <w:pPr>
        <w:rPr>
          <w:rFonts w:ascii="Bliss 2 Regular" w:hAnsi="Bliss 2 Regular"/>
        </w:rPr>
      </w:pPr>
    </w:p>
    <w:p w14:paraId="6D703D18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Outline the two arguments on each side of the modern society v history on p146</w:t>
      </w: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31A5E6DD" w14:textId="77777777" w:rsidTr="002C6FE7">
        <w:tc>
          <w:tcPr>
            <w:tcW w:w="8306" w:type="dxa"/>
          </w:tcPr>
          <w:p w14:paraId="05E4B2A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E1FE5BC" w14:textId="77777777" w:rsidTr="002C6FE7">
        <w:tc>
          <w:tcPr>
            <w:tcW w:w="8306" w:type="dxa"/>
          </w:tcPr>
          <w:p w14:paraId="44968959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601852F1" w14:textId="77777777" w:rsidTr="002C6FE7">
        <w:tc>
          <w:tcPr>
            <w:tcW w:w="8306" w:type="dxa"/>
          </w:tcPr>
          <w:p w14:paraId="08BD454D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A22DD9B" w14:textId="77777777" w:rsidTr="002C6FE7">
        <w:tc>
          <w:tcPr>
            <w:tcW w:w="8306" w:type="dxa"/>
          </w:tcPr>
          <w:p w14:paraId="2032DBB1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394F19BA" w14:textId="77777777" w:rsidTr="002C6FE7">
        <w:tc>
          <w:tcPr>
            <w:tcW w:w="8306" w:type="dxa"/>
          </w:tcPr>
          <w:p w14:paraId="069C680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0C8C2ABF" w14:textId="77777777" w:rsidTr="002C6FE7">
        <w:tc>
          <w:tcPr>
            <w:tcW w:w="8306" w:type="dxa"/>
          </w:tcPr>
          <w:p w14:paraId="2A9AB7DC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845FE9E" w14:textId="77777777" w:rsidTr="002C6FE7">
        <w:tc>
          <w:tcPr>
            <w:tcW w:w="8306" w:type="dxa"/>
          </w:tcPr>
          <w:p w14:paraId="7850A139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52665D3E" w14:textId="77777777" w:rsidTr="002C6FE7">
        <w:tc>
          <w:tcPr>
            <w:tcW w:w="8306" w:type="dxa"/>
          </w:tcPr>
          <w:p w14:paraId="4045D76E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5B3815E" w14:textId="77777777" w:rsidTr="002C6FE7">
        <w:tc>
          <w:tcPr>
            <w:tcW w:w="8306" w:type="dxa"/>
          </w:tcPr>
          <w:p w14:paraId="3C13FBE6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137D4DC2" w14:textId="77777777" w:rsidTr="002C6FE7">
        <w:tc>
          <w:tcPr>
            <w:tcW w:w="8306" w:type="dxa"/>
          </w:tcPr>
          <w:p w14:paraId="3276D2AF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DD3B3F3" w14:textId="77777777" w:rsidTr="002C6FE7">
        <w:tc>
          <w:tcPr>
            <w:tcW w:w="8306" w:type="dxa"/>
          </w:tcPr>
          <w:p w14:paraId="491CB835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3336431" w14:textId="77777777" w:rsidTr="002C6FE7">
        <w:tc>
          <w:tcPr>
            <w:tcW w:w="8306" w:type="dxa"/>
          </w:tcPr>
          <w:p w14:paraId="6DAB644A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161B113" w14:textId="77777777" w:rsidTr="002C6FE7">
        <w:tc>
          <w:tcPr>
            <w:tcW w:w="8306" w:type="dxa"/>
          </w:tcPr>
          <w:p w14:paraId="459788A3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CA37FE9" w14:textId="77777777" w:rsidTr="002C6FE7">
        <w:tc>
          <w:tcPr>
            <w:tcW w:w="8306" w:type="dxa"/>
          </w:tcPr>
          <w:p w14:paraId="7BD31A43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10552EAD" w14:textId="77777777" w:rsidTr="002C6FE7">
        <w:tc>
          <w:tcPr>
            <w:tcW w:w="8306" w:type="dxa"/>
          </w:tcPr>
          <w:p w14:paraId="576F0C59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  <w:p w14:paraId="5A39922A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  <w:p w14:paraId="6DA93B4F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2EEC68C2" w14:textId="77777777" w:rsidR="00114AA6" w:rsidRDefault="00114AA6" w:rsidP="00114AA6">
      <w:pPr>
        <w:spacing w:line="276" w:lineRule="auto"/>
      </w:pPr>
    </w:p>
    <w:p w14:paraId="3E7BA003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 xml:space="preserve">Outline the two arguments on each side of the objectivity v </w:t>
      </w:r>
      <w:proofErr w:type="gramStart"/>
      <w:r>
        <w:t>bias  debate</w:t>
      </w:r>
      <w:proofErr w:type="gramEnd"/>
      <w:r>
        <w:t xml:space="preserve"> on p146/7</w:t>
      </w: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19F9D51B" w14:textId="77777777" w:rsidTr="002C6FE7">
        <w:tc>
          <w:tcPr>
            <w:tcW w:w="8306" w:type="dxa"/>
          </w:tcPr>
          <w:p w14:paraId="27B65C26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2F3B1ED5" w14:textId="77777777" w:rsidTr="002C6FE7">
        <w:tc>
          <w:tcPr>
            <w:tcW w:w="8306" w:type="dxa"/>
          </w:tcPr>
          <w:p w14:paraId="2071223C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37870A4C" w14:textId="77777777" w:rsidTr="002C6FE7">
        <w:tc>
          <w:tcPr>
            <w:tcW w:w="8306" w:type="dxa"/>
          </w:tcPr>
          <w:p w14:paraId="0A1A8C5A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ECD4027" w14:textId="77777777" w:rsidTr="002C6FE7">
        <w:tc>
          <w:tcPr>
            <w:tcW w:w="8306" w:type="dxa"/>
          </w:tcPr>
          <w:p w14:paraId="52A2E8E3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145EA65" w14:textId="77777777" w:rsidTr="002C6FE7">
        <w:tc>
          <w:tcPr>
            <w:tcW w:w="8306" w:type="dxa"/>
          </w:tcPr>
          <w:p w14:paraId="3323036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2FBC34AF" w14:textId="77777777" w:rsidTr="002C6FE7">
        <w:tc>
          <w:tcPr>
            <w:tcW w:w="8306" w:type="dxa"/>
          </w:tcPr>
          <w:p w14:paraId="523E011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7A781B26" w14:textId="77777777" w:rsidTr="002C6FE7">
        <w:tc>
          <w:tcPr>
            <w:tcW w:w="8306" w:type="dxa"/>
          </w:tcPr>
          <w:p w14:paraId="623DDDF0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2DB15BCE" w14:textId="77777777" w:rsidTr="002C6FE7">
        <w:tc>
          <w:tcPr>
            <w:tcW w:w="8306" w:type="dxa"/>
          </w:tcPr>
          <w:p w14:paraId="6CB66E46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2CF047B6" w14:textId="77777777" w:rsidTr="002C6FE7">
        <w:tc>
          <w:tcPr>
            <w:tcW w:w="8306" w:type="dxa"/>
          </w:tcPr>
          <w:p w14:paraId="081BC8BA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107AACD2" w14:textId="77777777" w:rsidTr="002C6FE7">
        <w:tc>
          <w:tcPr>
            <w:tcW w:w="8306" w:type="dxa"/>
          </w:tcPr>
          <w:p w14:paraId="18FBD72E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5FE484DA" w14:textId="77777777" w:rsidTr="002C6FE7">
        <w:tc>
          <w:tcPr>
            <w:tcW w:w="8306" w:type="dxa"/>
          </w:tcPr>
          <w:p w14:paraId="4D44B51A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3D316685" w14:textId="77777777" w:rsidTr="002C6FE7">
        <w:tc>
          <w:tcPr>
            <w:tcW w:w="8306" w:type="dxa"/>
          </w:tcPr>
          <w:p w14:paraId="5CC99A4D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7371BACD" w14:textId="77777777" w:rsidTr="002C6FE7">
        <w:tc>
          <w:tcPr>
            <w:tcW w:w="8306" w:type="dxa"/>
          </w:tcPr>
          <w:p w14:paraId="2B36E165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573DA8DF" w14:textId="77777777" w:rsidTr="002C6FE7">
        <w:tc>
          <w:tcPr>
            <w:tcW w:w="8306" w:type="dxa"/>
          </w:tcPr>
          <w:p w14:paraId="6D1845E1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</w:tbl>
    <w:p w14:paraId="73844EA5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Outline the two arguments on each side of the rights protection   debate on p147</w:t>
      </w:r>
    </w:p>
    <w:tbl>
      <w:tblPr>
        <w:tblStyle w:val="TableGrid"/>
        <w:tblW w:w="8306" w:type="dxa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24B1C391" w14:textId="77777777" w:rsidTr="002C6FE7">
        <w:tc>
          <w:tcPr>
            <w:tcW w:w="8306" w:type="dxa"/>
          </w:tcPr>
          <w:p w14:paraId="35CA15C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1E23C750" w14:textId="77777777" w:rsidTr="002C6FE7">
        <w:tc>
          <w:tcPr>
            <w:tcW w:w="8306" w:type="dxa"/>
          </w:tcPr>
          <w:p w14:paraId="52A85077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2EA55BFB" w14:textId="77777777" w:rsidTr="002C6FE7">
        <w:tc>
          <w:tcPr>
            <w:tcW w:w="8306" w:type="dxa"/>
          </w:tcPr>
          <w:p w14:paraId="5DA218FC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11C014FC" w14:textId="77777777" w:rsidTr="002C6FE7">
        <w:tc>
          <w:tcPr>
            <w:tcW w:w="8306" w:type="dxa"/>
          </w:tcPr>
          <w:p w14:paraId="18C67D42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27D3E1FF" w14:textId="77777777" w:rsidTr="002C6FE7">
        <w:tc>
          <w:tcPr>
            <w:tcW w:w="8306" w:type="dxa"/>
          </w:tcPr>
          <w:p w14:paraId="10F1D06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1EE9DC82" w14:textId="77777777" w:rsidTr="002C6FE7">
        <w:tc>
          <w:tcPr>
            <w:tcW w:w="8306" w:type="dxa"/>
          </w:tcPr>
          <w:p w14:paraId="0691B56D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06AFDE5" w14:textId="77777777" w:rsidTr="002C6FE7">
        <w:tc>
          <w:tcPr>
            <w:tcW w:w="8306" w:type="dxa"/>
          </w:tcPr>
          <w:p w14:paraId="0CBD2CC3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5FEEE1FB" w14:textId="77777777" w:rsidTr="002C6FE7">
        <w:tc>
          <w:tcPr>
            <w:tcW w:w="8306" w:type="dxa"/>
          </w:tcPr>
          <w:p w14:paraId="339B17DA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0AA6DA1A" w14:textId="77777777" w:rsidTr="002C6FE7">
        <w:tc>
          <w:tcPr>
            <w:tcW w:w="8306" w:type="dxa"/>
          </w:tcPr>
          <w:p w14:paraId="6A604794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1872B4A4" w14:textId="77777777" w:rsidTr="002C6FE7">
        <w:tc>
          <w:tcPr>
            <w:tcW w:w="8306" w:type="dxa"/>
          </w:tcPr>
          <w:p w14:paraId="3E09C90C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30F6BD24" w14:textId="77777777" w:rsidTr="002C6FE7">
        <w:tc>
          <w:tcPr>
            <w:tcW w:w="8306" w:type="dxa"/>
          </w:tcPr>
          <w:p w14:paraId="0388C4E8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43DD98D4" w14:textId="77777777" w:rsidTr="002C6FE7">
        <w:tc>
          <w:tcPr>
            <w:tcW w:w="8306" w:type="dxa"/>
          </w:tcPr>
          <w:p w14:paraId="04C2E526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63D4C3B0" w14:textId="77777777" w:rsidTr="002C6FE7">
        <w:tc>
          <w:tcPr>
            <w:tcW w:w="8306" w:type="dxa"/>
          </w:tcPr>
          <w:p w14:paraId="273CD56F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</w:tbl>
    <w:p w14:paraId="746411E6" w14:textId="77777777" w:rsidR="00114AA6" w:rsidRDefault="00114AA6" w:rsidP="00114AA6">
      <w:pPr>
        <w:pStyle w:val="ListParagraph"/>
        <w:numPr>
          <w:ilvl w:val="0"/>
          <w:numId w:val="9"/>
        </w:numPr>
        <w:spacing w:line="276" w:lineRule="auto"/>
      </w:pPr>
      <w:r>
        <w:t>Summarise the arguments on p148. Is the living constitution approach superior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970"/>
        <w:gridCol w:w="1984"/>
        <w:gridCol w:w="3827"/>
      </w:tblGrid>
      <w:tr w:rsidR="00114AA6" w14:paraId="5ED91A96" w14:textId="77777777" w:rsidTr="002C6FE7">
        <w:tc>
          <w:tcPr>
            <w:tcW w:w="3970" w:type="dxa"/>
          </w:tcPr>
          <w:p w14:paraId="3E0F9206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For</w:t>
            </w:r>
          </w:p>
        </w:tc>
        <w:tc>
          <w:tcPr>
            <w:tcW w:w="1984" w:type="dxa"/>
          </w:tcPr>
          <w:p w14:paraId="7661D88D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Key Criteria</w:t>
            </w:r>
          </w:p>
        </w:tc>
        <w:tc>
          <w:tcPr>
            <w:tcW w:w="3827" w:type="dxa"/>
          </w:tcPr>
          <w:p w14:paraId="22BD9A67" w14:textId="77777777" w:rsidR="00114AA6" w:rsidRDefault="00114AA6" w:rsidP="002C6FE7">
            <w:pPr>
              <w:pStyle w:val="ListParagraph"/>
              <w:spacing w:line="276" w:lineRule="auto"/>
              <w:ind w:left="0"/>
              <w:jc w:val="center"/>
            </w:pPr>
            <w:r>
              <w:t>Against</w:t>
            </w:r>
          </w:p>
        </w:tc>
      </w:tr>
      <w:tr w:rsidR="00114AA6" w14:paraId="72967B6E" w14:textId="77777777" w:rsidTr="002C6FE7">
        <w:tc>
          <w:tcPr>
            <w:tcW w:w="3970" w:type="dxa"/>
          </w:tcPr>
          <w:p w14:paraId="49DDDD0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F75755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8245B7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5D670B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EAE55E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1222E5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758E56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86638F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4A39E8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404F88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DBE62C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BE12891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7DE113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1D46B928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3D39EF1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  <w:tr w:rsidR="00114AA6" w14:paraId="15140C84" w14:textId="77777777" w:rsidTr="002C6FE7">
        <w:tc>
          <w:tcPr>
            <w:tcW w:w="3970" w:type="dxa"/>
          </w:tcPr>
          <w:p w14:paraId="120A13A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7A0249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5A9710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062EDA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E439853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23789A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7A7F1C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0F25427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B932A3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7C870B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F987D9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817A9CE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7EDA1F6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10F3648C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64651644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  <w:tr w:rsidR="00114AA6" w14:paraId="45402718" w14:textId="77777777" w:rsidTr="002C6FE7">
        <w:tc>
          <w:tcPr>
            <w:tcW w:w="3970" w:type="dxa"/>
          </w:tcPr>
          <w:p w14:paraId="3D30E75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826CD38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39B991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34BCBB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2DD3CBB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313B9602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5F692BB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6F67FF2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3B35DBF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3202A4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401A620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5E4F0166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17F595DA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43827FF9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  <w:p w14:paraId="00743AA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1984" w:type="dxa"/>
          </w:tcPr>
          <w:p w14:paraId="05FA6E7D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  <w:tc>
          <w:tcPr>
            <w:tcW w:w="3827" w:type="dxa"/>
          </w:tcPr>
          <w:p w14:paraId="736D5AC5" w14:textId="77777777" w:rsidR="00114AA6" w:rsidRDefault="00114AA6" w:rsidP="002C6FE7">
            <w:pPr>
              <w:pStyle w:val="ListParagraph"/>
              <w:spacing w:line="276" w:lineRule="auto"/>
              <w:ind w:left="0"/>
            </w:pPr>
          </w:p>
        </w:tc>
      </w:tr>
    </w:tbl>
    <w:p w14:paraId="4928911F" w14:textId="77777777" w:rsidR="00114AA6" w:rsidRDefault="00114AA6" w:rsidP="00114AA6">
      <w:pPr>
        <w:spacing w:line="278" w:lineRule="auto"/>
      </w:pPr>
    </w:p>
    <w:p w14:paraId="34541E17" w14:textId="77777777" w:rsidR="00114AA6" w:rsidRDefault="00114AA6" w:rsidP="00114AA6">
      <w:pPr>
        <w:pStyle w:val="ListParagraph"/>
        <w:spacing w:line="278" w:lineRule="auto"/>
        <w:ind w:left="786"/>
      </w:pPr>
    </w:p>
    <w:p w14:paraId="1A132B4E" w14:textId="77777777" w:rsidR="00114AA6" w:rsidRDefault="00114AA6" w:rsidP="00114AA6">
      <w:pPr>
        <w:pStyle w:val="ListParagraph"/>
        <w:numPr>
          <w:ilvl w:val="0"/>
          <w:numId w:val="9"/>
        </w:numPr>
        <w:spacing w:line="278" w:lineRule="auto"/>
      </w:pPr>
      <w:r>
        <w:t>Summarise the exam tip at the bottom of the table on p148</w:t>
      </w:r>
    </w:p>
    <w:p w14:paraId="6C7105BB" w14:textId="77777777" w:rsidR="00114AA6" w:rsidRDefault="00114AA6" w:rsidP="00114AA6">
      <w:pPr>
        <w:pStyle w:val="ListParagraph"/>
        <w:spacing w:line="278" w:lineRule="auto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4AA6" w14:paraId="5F8D73FF" w14:textId="77777777" w:rsidTr="002C6FE7">
        <w:tc>
          <w:tcPr>
            <w:tcW w:w="8306" w:type="dxa"/>
          </w:tcPr>
          <w:p w14:paraId="46F5D23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538083CA" w14:textId="77777777" w:rsidTr="002C6FE7">
        <w:tc>
          <w:tcPr>
            <w:tcW w:w="8306" w:type="dxa"/>
          </w:tcPr>
          <w:p w14:paraId="50A7E17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11FF6BF4" w14:textId="77777777" w:rsidTr="002C6FE7">
        <w:tc>
          <w:tcPr>
            <w:tcW w:w="8306" w:type="dxa"/>
          </w:tcPr>
          <w:p w14:paraId="044CD120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5708CB81" w14:textId="77777777" w:rsidTr="002C6FE7">
        <w:tc>
          <w:tcPr>
            <w:tcW w:w="8306" w:type="dxa"/>
          </w:tcPr>
          <w:p w14:paraId="0EDD3361" w14:textId="77777777" w:rsidR="00114AA6" w:rsidRDefault="00114AA6" w:rsidP="002C6FE7">
            <w:pPr>
              <w:pStyle w:val="ListParagraph"/>
              <w:spacing w:line="360" w:lineRule="auto"/>
              <w:ind w:left="0"/>
              <w:jc w:val="right"/>
            </w:pPr>
          </w:p>
        </w:tc>
      </w:tr>
      <w:tr w:rsidR="00114AA6" w14:paraId="09585731" w14:textId="77777777" w:rsidTr="002C6FE7">
        <w:tc>
          <w:tcPr>
            <w:tcW w:w="8306" w:type="dxa"/>
          </w:tcPr>
          <w:p w14:paraId="077407B5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60F23679" w14:textId="77777777" w:rsidTr="002C6FE7">
        <w:tc>
          <w:tcPr>
            <w:tcW w:w="8306" w:type="dxa"/>
          </w:tcPr>
          <w:p w14:paraId="1D159B44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  <w:tr w:rsidR="00114AA6" w14:paraId="4D33E52E" w14:textId="77777777" w:rsidTr="002C6FE7">
        <w:tc>
          <w:tcPr>
            <w:tcW w:w="8306" w:type="dxa"/>
          </w:tcPr>
          <w:p w14:paraId="4720B7B1" w14:textId="77777777" w:rsidR="00114AA6" w:rsidRDefault="00114AA6" w:rsidP="002C6FE7">
            <w:pPr>
              <w:pStyle w:val="ListParagraph"/>
              <w:spacing w:line="360" w:lineRule="auto"/>
              <w:ind w:left="0"/>
            </w:pPr>
          </w:p>
        </w:tc>
      </w:tr>
    </w:tbl>
    <w:p w14:paraId="5AEBF46B" w14:textId="77777777" w:rsidR="00114AA6" w:rsidRPr="003C0351" w:rsidRDefault="00114AA6" w:rsidP="00114AA6">
      <w:pPr>
        <w:pStyle w:val="ListParagraph"/>
        <w:numPr>
          <w:ilvl w:val="0"/>
          <w:numId w:val="9"/>
        </w:numPr>
        <w:spacing w:line="278" w:lineRule="auto"/>
        <w:rPr>
          <w:rFonts w:ascii="Bliss 2 Regular" w:hAnsi="Bliss 2 Regular"/>
        </w:rPr>
      </w:pPr>
    </w:p>
    <w:p w14:paraId="36EF144C" w14:textId="77777777" w:rsidR="00114AA6" w:rsidRPr="003C0351" w:rsidRDefault="00114AA6" w:rsidP="002226BA">
      <w:pPr>
        <w:tabs>
          <w:tab w:val="left" w:pos="915"/>
        </w:tabs>
        <w:rPr>
          <w:rFonts w:ascii="Bliss 2 Regular" w:hAnsi="Bliss 2 Regular"/>
        </w:rPr>
      </w:pPr>
    </w:p>
    <w:sectPr w:rsidR="00114AA6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973B3" w14:textId="77777777" w:rsidR="002226BA" w:rsidRDefault="002226BA" w:rsidP="002226BA">
      <w:pPr>
        <w:spacing w:after="0" w:line="240" w:lineRule="auto"/>
      </w:pPr>
      <w:r>
        <w:separator/>
      </w:r>
    </w:p>
  </w:endnote>
  <w:endnote w:type="continuationSeparator" w:id="0">
    <w:p w14:paraId="1058AA34" w14:textId="77777777" w:rsidR="002226BA" w:rsidRDefault="002226BA" w:rsidP="0022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EFC64" w14:textId="77777777" w:rsidR="002226BA" w:rsidRDefault="002226BA" w:rsidP="002226BA">
      <w:pPr>
        <w:spacing w:after="0" w:line="240" w:lineRule="auto"/>
      </w:pPr>
      <w:r>
        <w:separator/>
      </w:r>
    </w:p>
  </w:footnote>
  <w:footnote w:type="continuationSeparator" w:id="0">
    <w:p w14:paraId="0E8C9458" w14:textId="77777777" w:rsidR="002226BA" w:rsidRDefault="002226BA" w:rsidP="0022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158"/>
    <w:multiLevelType w:val="hybridMultilevel"/>
    <w:tmpl w:val="C35AFE5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02C"/>
    <w:multiLevelType w:val="hybridMultilevel"/>
    <w:tmpl w:val="8B3A9C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D13B2"/>
    <w:multiLevelType w:val="hybridMultilevel"/>
    <w:tmpl w:val="C35AFE5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284E"/>
    <w:multiLevelType w:val="hybridMultilevel"/>
    <w:tmpl w:val="E034E9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2237F"/>
    <w:multiLevelType w:val="hybridMultilevel"/>
    <w:tmpl w:val="FD4CE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13BA"/>
    <w:multiLevelType w:val="hybridMultilevel"/>
    <w:tmpl w:val="C35AF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33F67"/>
    <w:multiLevelType w:val="hybridMultilevel"/>
    <w:tmpl w:val="4ED46CD4"/>
    <w:lvl w:ilvl="0" w:tplc="7EDC63A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A46FB"/>
    <w:multiLevelType w:val="hybridMultilevel"/>
    <w:tmpl w:val="A9B4E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A6CE8"/>
    <w:multiLevelType w:val="hybridMultilevel"/>
    <w:tmpl w:val="C35AFE5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28258">
    <w:abstractNumId w:val="7"/>
  </w:num>
  <w:num w:numId="2" w16cid:durableId="1812557504">
    <w:abstractNumId w:val="3"/>
  </w:num>
  <w:num w:numId="3" w16cid:durableId="1277521747">
    <w:abstractNumId w:val="4"/>
  </w:num>
  <w:num w:numId="4" w16cid:durableId="417023168">
    <w:abstractNumId w:val="6"/>
  </w:num>
  <w:num w:numId="5" w16cid:durableId="2066251584">
    <w:abstractNumId w:val="1"/>
  </w:num>
  <w:num w:numId="6" w16cid:durableId="411437582">
    <w:abstractNumId w:val="8"/>
  </w:num>
  <w:num w:numId="7" w16cid:durableId="2113890867">
    <w:abstractNumId w:val="5"/>
  </w:num>
  <w:num w:numId="8" w16cid:durableId="578710648">
    <w:abstractNumId w:val="0"/>
  </w:num>
  <w:num w:numId="9" w16cid:durableId="1256787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3"/>
    <w:rsid w:val="00066D67"/>
    <w:rsid w:val="00071632"/>
    <w:rsid w:val="00073BB9"/>
    <w:rsid w:val="00081FDC"/>
    <w:rsid w:val="00112C86"/>
    <w:rsid w:val="00114AA6"/>
    <w:rsid w:val="002226BA"/>
    <w:rsid w:val="00253A5D"/>
    <w:rsid w:val="00265E08"/>
    <w:rsid w:val="003C0351"/>
    <w:rsid w:val="003C1DDD"/>
    <w:rsid w:val="003C489E"/>
    <w:rsid w:val="00557D93"/>
    <w:rsid w:val="006A4AED"/>
    <w:rsid w:val="00754C8F"/>
    <w:rsid w:val="0079438F"/>
    <w:rsid w:val="007C7D67"/>
    <w:rsid w:val="0082128B"/>
    <w:rsid w:val="0090283F"/>
    <w:rsid w:val="00953BC9"/>
    <w:rsid w:val="00A97D60"/>
    <w:rsid w:val="00AC117A"/>
    <w:rsid w:val="00AE26D0"/>
    <w:rsid w:val="00BB44EA"/>
    <w:rsid w:val="00BD39ED"/>
    <w:rsid w:val="00BD69DC"/>
    <w:rsid w:val="00C25D1D"/>
    <w:rsid w:val="00C34105"/>
    <w:rsid w:val="00C6334D"/>
    <w:rsid w:val="00CE151E"/>
    <w:rsid w:val="00CF03CF"/>
    <w:rsid w:val="00D33525"/>
    <w:rsid w:val="00D33A65"/>
    <w:rsid w:val="00D378ED"/>
    <w:rsid w:val="00D829B6"/>
    <w:rsid w:val="00E21892"/>
    <w:rsid w:val="00E73131"/>
    <w:rsid w:val="00E80C45"/>
    <w:rsid w:val="00E9750D"/>
    <w:rsid w:val="00ED6AFC"/>
    <w:rsid w:val="00F6034A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D3322"/>
  <w15:chartTrackingRefBased/>
  <w15:docId w15:val="{2754DBAA-978A-41B2-87E3-91BE1F65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9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5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498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2</cp:revision>
  <dcterms:created xsi:type="dcterms:W3CDTF">2024-11-12T23:42:00Z</dcterms:created>
  <dcterms:modified xsi:type="dcterms:W3CDTF">2024-11-12T23:42:00Z</dcterms:modified>
</cp:coreProperties>
</file>