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2ED" w:rsidRDefault="008122ED" w:rsidP="008122E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La película VOLVER</w:t>
      </w:r>
    </w:p>
    <w:p w:rsidR="00B25E25" w:rsidRDefault="00B25E25" w:rsidP="008122ED">
      <w:pPr>
        <w:jc w:val="center"/>
        <w:rPr>
          <w:rFonts w:ascii="Times New Roman" w:hAnsi="Times New Roman" w:cs="Times New Roman"/>
          <w:sz w:val="36"/>
          <w:szCs w:val="36"/>
        </w:rPr>
      </w:pPr>
      <w:r w:rsidRPr="00B25E25">
        <w:rPr>
          <w:rFonts w:ascii="Times New Roman" w:hAnsi="Times New Roman" w:cs="Times New Roman"/>
          <w:noProof/>
          <w:sz w:val="36"/>
          <w:szCs w:val="36"/>
          <w:lang w:val="en-GB" w:eastAsia="en-GB"/>
        </w:rPr>
        <w:drawing>
          <wp:inline distT="0" distB="0" distL="0" distR="0">
            <wp:extent cx="2276475" cy="2276475"/>
            <wp:effectExtent l="0" t="0" r="9525" b="9525"/>
            <wp:docPr id="2" name="Picture 2" descr="http://t1.gstatic.com/images?q=tbn:ANd9GcSwQp3T4YlYlJvkvYVrRWjId7b7fnRsrg_mEX4c_hOd2Sp5nE6v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wQp3T4YlYlJvkvYVrRWjId7b7fnRsrg_mEX4c_hOd2Sp5nE6v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  <w:r w:rsidRPr="000F174D">
        <w:rPr>
          <w:rFonts w:ascii="Times New Roman" w:hAnsi="Times New Roman" w:cs="Times New Roman"/>
          <w:b/>
          <w:bCs/>
          <w:lang w:val="es-ES"/>
        </w:rPr>
        <w:t>1.</w:t>
      </w:r>
      <w:r>
        <w:rPr>
          <w:rFonts w:ascii="Times New Roman" w:hAnsi="Times New Roman" w:cs="Times New Roman"/>
          <w:b/>
          <w:bCs/>
          <w:lang w:val="es-ES"/>
        </w:rPr>
        <w:t xml:space="preserve"> </w:t>
      </w:r>
      <w:r w:rsidRPr="005F1FED">
        <w:rPr>
          <w:rFonts w:ascii="Times New Roman" w:hAnsi="Times New Roman" w:cs="Times New Roman"/>
          <w:b/>
          <w:bCs/>
          <w:lang w:val="es-ES"/>
        </w:rPr>
        <w:t xml:space="preserve">Contesta a estas preguntas. </w:t>
      </w:r>
    </w:p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  <w:lang w:val="es-ES"/>
        </w:rPr>
      </w:pPr>
      <w:r w:rsidRPr="005F1FED">
        <w:rPr>
          <w:rFonts w:ascii="Times New Roman" w:hAnsi="Times New Roman" w:cs="Times New Roman"/>
          <w:bCs/>
          <w:lang w:val="es-ES"/>
        </w:rPr>
        <w:t xml:space="preserve">                          </w:t>
      </w:r>
    </w:p>
    <w:p w:rsidR="008122ED" w:rsidRPr="005F1FED" w:rsidRDefault="008122ED" w:rsidP="008122ED">
      <w:pPr>
        <w:rPr>
          <w:rFonts w:ascii="Times New Roman" w:hAnsi="Times New Roman" w:cs="Times New Roman"/>
          <w:bCs/>
          <w:sz w:val="24"/>
          <w:szCs w:val="24"/>
        </w:rPr>
      </w:pPr>
      <w:r w:rsidRPr="005F1FED">
        <w:rPr>
          <w:rFonts w:ascii="Times New Roman" w:hAnsi="Times New Roman" w:cs="Times New Roman"/>
          <w:bCs/>
          <w:sz w:val="24"/>
          <w:szCs w:val="24"/>
        </w:rPr>
        <w:t>¿Qué tipo de película es?</w:t>
      </w:r>
    </w:p>
    <w:tbl>
      <w:tblPr>
        <w:tblW w:w="950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376"/>
        <w:gridCol w:w="2376"/>
        <w:gridCol w:w="2376"/>
      </w:tblGrid>
      <w:tr w:rsidR="008122ED" w:rsidRPr="005F1FED" w:rsidTr="003C355B">
        <w:trPr>
          <w:trHeight w:val="168"/>
        </w:trPr>
        <w:tc>
          <w:tcPr>
            <w:tcW w:w="237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romántica</w:t>
            </w:r>
          </w:p>
        </w:tc>
        <w:tc>
          <w:tcPr>
            <w:tcW w:w="237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cómica</w:t>
            </w:r>
          </w:p>
        </w:tc>
        <w:tc>
          <w:tcPr>
            <w:tcW w:w="237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histórica</w:t>
            </w:r>
          </w:p>
        </w:tc>
        <w:tc>
          <w:tcPr>
            <w:tcW w:w="237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drama</w:t>
            </w:r>
          </w:p>
        </w:tc>
      </w:tr>
      <w:tr w:rsidR="008122ED" w:rsidRPr="005F1FED" w:rsidTr="003C355B">
        <w:trPr>
          <w:trHeight w:val="406"/>
        </w:trPr>
        <w:tc>
          <w:tcPr>
            <w:tcW w:w="237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ciencia-ficción</w:t>
            </w:r>
          </w:p>
        </w:tc>
        <w:tc>
          <w:tcPr>
            <w:tcW w:w="237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acción</w:t>
            </w:r>
          </w:p>
        </w:tc>
        <w:tc>
          <w:tcPr>
            <w:tcW w:w="237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dibujos animados</w:t>
            </w:r>
          </w:p>
        </w:tc>
        <w:tc>
          <w:tcPr>
            <w:tcW w:w="237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terror</w:t>
            </w:r>
          </w:p>
        </w:tc>
      </w:tr>
    </w:tbl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  <w:lang w:val="es-ES"/>
        </w:rPr>
      </w:pPr>
    </w:p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</w:rPr>
      </w:pPr>
      <w:r w:rsidRPr="005F1FED">
        <w:rPr>
          <w:rFonts w:ascii="Times New Roman" w:hAnsi="Times New Roman" w:cs="Times New Roman"/>
          <w:bCs/>
        </w:rPr>
        <w:t>¿</w:t>
      </w:r>
      <w:proofErr w:type="spellStart"/>
      <w:r w:rsidRPr="005F1FED">
        <w:rPr>
          <w:rFonts w:ascii="Times New Roman" w:hAnsi="Times New Roman" w:cs="Times New Roman"/>
          <w:bCs/>
        </w:rPr>
        <w:t>Cuándo</w:t>
      </w:r>
      <w:proofErr w:type="spellEnd"/>
      <w:r w:rsidRPr="005F1FED">
        <w:rPr>
          <w:rFonts w:ascii="Times New Roman" w:hAnsi="Times New Roman" w:cs="Times New Roman"/>
          <w:bCs/>
        </w:rPr>
        <w:t xml:space="preserve"> </w:t>
      </w:r>
      <w:proofErr w:type="spellStart"/>
      <w:r w:rsidRPr="005F1FED">
        <w:rPr>
          <w:rFonts w:ascii="Times New Roman" w:hAnsi="Times New Roman" w:cs="Times New Roman"/>
          <w:bCs/>
        </w:rPr>
        <w:t>tiene</w:t>
      </w:r>
      <w:proofErr w:type="spellEnd"/>
      <w:r w:rsidRPr="005F1FED">
        <w:rPr>
          <w:rFonts w:ascii="Times New Roman" w:hAnsi="Times New Roman" w:cs="Times New Roman"/>
          <w:bCs/>
        </w:rPr>
        <w:t xml:space="preserve"> </w:t>
      </w:r>
      <w:proofErr w:type="spellStart"/>
      <w:r w:rsidRPr="005F1FED">
        <w:rPr>
          <w:rFonts w:ascii="Times New Roman" w:hAnsi="Times New Roman" w:cs="Times New Roman"/>
          <w:bCs/>
        </w:rPr>
        <w:t>lugar</w:t>
      </w:r>
      <w:proofErr w:type="spellEnd"/>
      <w:r w:rsidRPr="005F1FED">
        <w:rPr>
          <w:rFonts w:ascii="Times New Roman" w:hAnsi="Times New Roman" w:cs="Times New Roman"/>
          <w:bCs/>
        </w:rPr>
        <w:t>?</w:t>
      </w:r>
    </w:p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2448"/>
        <w:gridCol w:w="2448"/>
        <w:gridCol w:w="2448"/>
      </w:tblGrid>
      <w:tr w:rsidR="008122ED" w:rsidRPr="005F1FED" w:rsidTr="003C355B">
        <w:trPr>
          <w:trHeight w:val="168"/>
        </w:trPr>
        <w:tc>
          <w:tcPr>
            <w:tcW w:w="2448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Hoy en día</w:t>
            </w:r>
          </w:p>
        </w:tc>
        <w:tc>
          <w:tcPr>
            <w:tcW w:w="2448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Hace 50 años</w:t>
            </w:r>
          </w:p>
        </w:tc>
        <w:tc>
          <w:tcPr>
            <w:tcW w:w="2448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 el futuro</w:t>
            </w:r>
          </w:p>
        </w:tc>
        <w:tc>
          <w:tcPr>
            <w:tcW w:w="2448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Hace 20 años</w:t>
            </w:r>
          </w:p>
        </w:tc>
      </w:tr>
    </w:tbl>
    <w:p w:rsidR="008122ED" w:rsidRPr="005F1FED" w:rsidRDefault="008122ED" w:rsidP="008122ED">
      <w:pPr>
        <w:pStyle w:val="Default"/>
        <w:rPr>
          <w:rFonts w:ascii="Times New Roman" w:hAnsi="Times New Roman" w:cs="Times New Roman"/>
        </w:rPr>
      </w:pPr>
    </w:p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</w:rPr>
      </w:pPr>
      <w:r w:rsidRPr="005F1FED">
        <w:rPr>
          <w:rFonts w:ascii="Times New Roman" w:hAnsi="Times New Roman" w:cs="Times New Roman"/>
          <w:bCs/>
        </w:rPr>
        <w:t>¿</w:t>
      </w:r>
      <w:proofErr w:type="spellStart"/>
      <w:r w:rsidRPr="005F1FED">
        <w:rPr>
          <w:rFonts w:ascii="Times New Roman" w:hAnsi="Times New Roman" w:cs="Times New Roman"/>
          <w:bCs/>
        </w:rPr>
        <w:t>Dónde</w:t>
      </w:r>
      <w:proofErr w:type="spellEnd"/>
      <w:r w:rsidRPr="005F1FED">
        <w:rPr>
          <w:rFonts w:ascii="Times New Roman" w:hAnsi="Times New Roman" w:cs="Times New Roman"/>
          <w:bCs/>
        </w:rPr>
        <w:t xml:space="preserve"> </w:t>
      </w:r>
      <w:proofErr w:type="spellStart"/>
      <w:r w:rsidRPr="005F1FED">
        <w:rPr>
          <w:rFonts w:ascii="Times New Roman" w:hAnsi="Times New Roman" w:cs="Times New Roman"/>
          <w:bCs/>
        </w:rPr>
        <w:t>tiene</w:t>
      </w:r>
      <w:proofErr w:type="spellEnd"/>
      <w:r w:rsidRPr="005F1FED">
        <w:rPr>
          <w:rFonts w:ascii="Times New Roman" w:hAnsi="Times New Roman" w:cs="Times New Roman"/>
          <w:bCs/>
        </w:rPr>
        <w:t xml:space="preserve"> </w:t>
      </w:r>
      <w:proofErr w:type="spellStart"/>
      <w:r w:rsidRPr="005F1FED">
        <w:rPr>
          <w:rFonts w:ascii="Times New Roman" w:hAnsi="Times New Roman" w:cs="Times New Roman"/>
          <w:bCs/>
        </w:rPr>
        <w:t>lugar</w:t>
      </w:r>
      <w:proofErr w:type="spellEnd"/>
      <w:r w:rsidRPr="005F1FED">
        <w:rPr>
          <w:rFonts w:ascii="Times New Roman" w:hAnsi="Times New Roman" w:cs="Times New Roman"/>
          <w:bCs/>
        </w:rPr>
        <w:t>?</w:t>
      </w:r>
    </w:p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56"/>
        <w:gridCol w:w="2456"/>
        <w:gridCol w:w="2456"/>
        <w:gridCol w:w="2456"/>
      </w:tblGrid>
      <w:tr w:rsidR="008122ED" w:rsidRPr="005F1FED" w:rsidTr="003C355B">
        <w:trPr>
          <w:trHeight w:val="169"/>
        </w:trPr>
        <w:tc>
          <w:tcPr>
            <w:tcW w:w="245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Barcelona</w:t>
            </w:r>
          </w:p>
        </w:tc>
        <w:tc>
          <w:tcPr>
            <w:tcW w:w="245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Andalucía</w:t>
            </w:r>
          </w:p>
        </w:tc>
        <w:tc>
          <w:tcPr>
            <w:tcW w:w="245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Mancha</w:t>
            </w:r>
          </w:p>
        </w:tc>
        <w:tc>
          <w:tcPr>
            <w:tcW w:w="245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Madrid</w:t>
            </w:r>
          </w:p>
        </w:tc>
      </w:tr>
    </w:tbl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</w:rPr>
      </w:pPr>
    </w:p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  <w:lang w:val="es-ES"/>
        </w:rPr>
      </w:pPr>
      <w:r w:rsidRPr="005F1FED">
        <w:rPr>
          <w:rFonts w:ascii="Times New Roman" w:hAnsi="Times New Roman" w:cs="Times New Roman"/>
          <w:bCs/>
          <w:lang w:val="es-ES"/>
        </w:rPr>
        <w:t>¿Cuáles son los temas principales?</w:t>
      </w:r>
    </w:p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  <w:lang w:val="es-ES"/>
        </w:rPr>
      </w:pPr>
    </w:p>
    <w:tbl>
      <w:tblPr>
        <w:tblW w:w="940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51"/>
        <w:gridCol w:w="2351"/>
        <w:gridCol w:w="2351"/>
        <w:gridCol w:w="2351"/>
      </w:tblGrid>
      <w:tr w:rsidR="008122ED" w:rsidRPr="005F1FED" w:rsidTr="003C355B">
        <w:trPr>
          <w:trHeight w:val="168"/>
        </w:trPr>
        <w:tc>
          <w:tcPr>
            <w:tcW w:w="2351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búsqueda interior</w:t>
            </w:r>
          </w:p>
        </w:tc>
        <w:tc>
          <w:tcPr>
            <w:tcW w:w="2351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cultura rural</w:t>
            </w:r>
          </w:p>
        </w:tc>
        <w:tc>
          <w:tcPr>
            <w:tcW w:w="2351" w:type="dxa"/>
          </w:tcPr>
          <w:p w:rsidR="008122ED" w:rsidRPr="005F1FED" w:rsidRDefault="00B25E25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guerra</w:t>
            </w:r>
          </w:p>
        </w:tc>
        <w:tc>
          <w:tcPr>
            <w:tcW w:w="2351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familia</w:t>
            </w:r>
          </w:p>
        </w:tc>
      </w:tr>
      <w:tr w:rsidR="008122ED" w:rsidRPr="005F1FED" w:rsidTr="003C355B">
        <w:trPr>
          <w:trHeight w:val="168"/>
        </w:trPr>
        <w:tc>
          <w:tcPr>
            <w:tcW w:w="2351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amistad</w:t>
            </w:r>
          </w:p>
        </w:tc>
        <w:tc>
          <w:tcPr>
            <w:tcW w:w="2351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muerte</w:t>
            </w:r>
          </w:p>
        </w:tc>
        <w:tc>
          <w:tcPr>
            <w:tcW w:w="2351" w:type="dxa"/>
          </w:tcPr>
          <w:p w:rsidR="008122ED" w:rsidRPr="005F1FED" w:rsidRDefault="00B25E25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violencia de género</w:t>
            </w:r>
          </w:p>
        </w:tc>
        <w:tc>
          <w:tcPr>
            <w:tcW w:w="2351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 amor</w:t>
            </w:r>
          </w:p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122ED" w:rsidRPr="001E297F" w:rsidRDefault="008122ED" w:rsidP="008122ED">
      <w:pPr>
        <w:pStyle w:val="Default"/>
        <w:rPr>
          <w:rFonts w:ascii="Times New Roman" w:hAnsi="Times New Roman" w:cs="Times New Roman"/>
          <w:bCs/>
          <w:lang w:val="es-ES"/>
        </w:rPr>
      </w:pPr>
      <w:r>
        <w:rPr>
          <w:rFonts w:ascii="Times New Roman" w:hAnsi="Times New Roman" w:cs="Times New Roman"/>
          <w:bCs/>
          <w:lang w:val="es-ES"/>
        </w:rPr>
        <w:t>¿Q</w:t>
      </w:r>
      <w:r w:rsidRPr="001E297F">
        <w:rPr>
          <w:rFonts w:ascii="Times New Roman" w:hAnsi="Times New Roman" w:cs="Times New Roman"/>
          <w:bCs/>
          <w:lang w:val="es-ES"/>
        </w:rPr>
        <w:t>uiénes son los personajes principales?</w:t>
      </w:r>
    </w:p>
    <w:p w:rsidR="008122ED" w:rsidRPr="001E297F" w:rsidRDefault="008122ED" w:rsidP="008122ED">
      <w:pPr>
        <w:pStyle w:val="Default"/>
        <w:rPr>
          <w:rFonts w:ascii="Times New Roman" w:hAnsi="Times New Roman" w:cs="Times New Roman"/>
          <w:bCs/>
          <w:lang w:val="es-ES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56"/>
        <w:gridCol w:w="2456"/>
        <w:gridCol w:w="2456"/>
        <w:gridCol w:w="2456"/>
      </w:tblGrid>
      <w:tr w:rsidR="008122ED" w:rsidRPr="005F1FED" w:rsidTr="003C355B">
        <w:trPr>
          <w:trHeight w:val="169"/>
        </w:trPr>
        <w:tc>
          <w:tcPr>
            <w:tcW w:w="2456" w:type="dxa"/>
          </w:tcPr>
          <w:p w:rsidR="008122ED" w:rsidRPr="005F1FED" w:rsidRDefault="00B25E25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Unas hermanas</w:t>
            </w:r>
          </w:p>
        </w:tc>
        <w:tc>
          <w:tcPr>
            <w:tcW w:w="2456" w:type="dxa"/>
          </w:tcPr>
          <w:p w:rsidR="008122ED" w:rsidRPr="005F1FED" w:rsidRDefault="000E7EFE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 grupo de mujeres</w:t>
            </w:r>
          </w:p>
        </w:tc>
        <w:tc>
          <w:tcPr>
            <w:tcW w:w="2456" w:type="dxa"/>
          </w:tcPr>
          <w:p w:rsidR="008122ED" w:rsidRPr="005F1FED" w:rsidRDefault="00B25E25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Una madre y una hija</w:t>
            </w:r>
          </w:p>
        </w:tc>
        <w:tc>
          <w:tcPr>
            <w:tcW w:w="2456" w:type="dxa"/>
          </w:tcPr>
          <w:p w:rsidR="008122ED" w:rsidRPr="005F1FED" w:rsidRDefault="008122ED" w:rsidP="003C3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Cuatro familiares</w:t>
            </w:r>
          </w:p>
        </w:tc>
      </w:tr>
    </w:tbl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</w:rPr>
      </w:pP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  <w:r w:rsidRPr="005F1FED">
        <w:rPr>
          <w:rFonts w:ascii="Times New Roman" w:hAnsi="Times New Roman" w:cs="Times New Roman"/>
          <w:b/>
          <w:bCs/>
          <w:lang w:val="es-ES"/>
        </w:rPr>
        <w:t>2.</w:t>
      </w:r>
      <w:r>
        <w:rPr>
          <w:rFonts w:ascii="Times New Roman" w:hAnsi="Times New Roman" w:cs="Times New Roman"/>
          <w:b/>
          <w:bCs/>
          <w:lang w:val="es-ES"/>
        </w:rPr>
        <w:t xml:space="preserve"> Contesta a estas preguntas técnicas sobre la película:</w:t>
      </w: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  <w:r w:rsidRPr="009F25CB">
        <w:rPr>
          <w:rFonts w:ascii="Times New Roman" w:hAnsi="Times New Roman" w:cs="Times New Roman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92E44" wp14:editId="5860C2D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33950" cy="1916641"/>
                <wp:effectExtent l="0" t="0" r="1905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9166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A70" w:rsidRPr="008122ED" w:rsidRDefault="00430A70" w:rsidP="008122ED"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 xml:space="preserve">Dirección y </w:t>
                            </w:r>
                            <w:proofErr w:type="spellStart"/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>guión</w:t>
                            </w:r>
                            <w:proofErr w:type="spellEnd"/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>: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Pedro Almodóvar. </w:t>
                            </w:r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>País: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España. </w:t>
                            </w:r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>Año:</w:t>
                            </w:r>
                            <w:r w:rsidRPr="008122E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>2006.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br/>
                            </w:r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>Duración: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110 min. </w:t>
                            </w:r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 xml:space="preserve">Género: </w:t>
                            </w:r>
                            <w:r w:rsidRPr="008122ED">
                              <w:rPr>
                                <w:rFonts w:ascii="Verdana" w:hAnsi="Verdana"/>
                              </w:rPr>
                              <w:t xml:space="preserve">Comedia dramática. </w:t>
                            </w:r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>Interpretación: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Penélope Cruz (</w:t>
                            </w:r>
                            <w:proofErr w:type="spellStart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>Raimunda</w:t>
                            </w:r>
                            <w:proofErr w:type="spellEnd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>), Carmen Maura (Abuela Irene), Lola Dueñas (</w:t>
                            </w:r>
                            <w:proofErr w:type="spellStart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>Sole</w:t>
                            </w:r>
                            <w:proofErr w:type="spellEnd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), Blanca Portillo (Agustina), Yohana Cobo (Paula), Chus </w:t>
                            </w:r>
                            <w:proofErr w:type="spellStart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>Lampreave</w:t>
                            </w:r>
                            <w:proofErr w:type="spellEnd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(Tía Paula), María Isabel Díaz (Regina), </w:t>
                            </w:r>
                            <w:proofErr w:type="spellStart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>Neus</w:t>
                            </w:r>
                            <w:proofErr w:type="spellEnd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Sanz, Pepa </w:t>
                            </w:r>
                            <w:proofErr w:type="spellStart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>Aniorte</w:t>
                            </w:r>
                            <w:proofErr w:type="spellEnd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, Yolanda Ramos, Antonio de la Torre, Carlos Blanco. </w:t>
                            </w:r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>Producción: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Esther García.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br/>
                            </w:r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 xml:space="preserve">Música: 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Alberto Iglesias. </w:t>
                            </w:r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>Fotografía: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José Luis </w:t>
                            </w:r>
                            <w:proofErr w:type="spellStart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>Alcaine</w:t>
                            </w:r>
                            <w:proofErr w:type="spellEnd"/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. </w:t>
                            </w:r>
                            <w:r w:rsidRPr="008122ED">
                              <w:rPr>
                                <w:rStyle w:val="Strong"/>
                                <w:rFonts w:ascii="Verdana" w:hAnsi="Verdana"/>
                                <w:color w:val="800000"/>
                              </w:rPr>
                              <w:t>Montaje: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José Salcedo. </w:t>
                            </w:r>
                            <w:r w:rsidRPr="008122ED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Estreno en España:</w:t>
                            </w:r>
                            <w:r w:rsidRPr="008122ED">
                              <w:rPr>
                                <w:rFonts w:ascii="Verdana" w:hAnsi="Verdana"/>
                                <w:color w:val="000000"/>
                              </w:rPr>
                              <w:t xml:space="preserve"> 17 Marzo 2006.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92E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88.5pt;height:150.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">
                <v:textbox>
                  <w:txbxContent>
                    <w:p w:rsidR="00430A70" w:rsidRPr="008122ED" w:rsidRDefault="00430A70" w:rsidP="008122ED"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 xml:space="preserve">Dirección y </w:t>
                      </w:r>
                      <w:proofErr w:type="spellStart"/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>guión</w:t>
                      </w:r>
                      <w:proofErr w:type="spellEnd"/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>: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Pedro Almodóvar. </w:t>
                      </w:r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>País: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España. </w:t>
                      </w:r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>Año:</w:t>
                      </w:r>
                      <w:r w:rsidRPr="008122ED">
                        <w:rPr>
                          <w:rFonts w:ascii="Verdana" w:hAnsi="Verdana"/>
                        </w:rPr>
                        <w:t xml:space="preserve"> 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>2006.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br/>
                      </w:r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>Duración: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110 min. </w:t>
                      </w:r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 xml:space="preserve">Género: </w:t>
                      </w:r>
                      <w:r w:rsidRPr="008122ED">
                        <w:rPr>
                          <w:rFonts w:ascii="Verdana" w:hAnsi="Verdana"/>
                        </w:rPr>
                        <w:t xml:space="preserve">Comedia dramática. </w:t>
                      </w:r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>Interpretación: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Penélope Cruz (</w:t>
                      </w:r>
                      <w:proofErr w:type="spellStart"/>
                      <w:r w:rsidRPr="008122ED">
                        <w:rPr>
                          <w:rFonts w:ascii="Verdana" w:hAnsi="Verdana"/>
                          <w:color w:val="000000"/>
                        </w:rPr>
                        <w:t>Raimunda</w:t>
                      </w:r>
                      <w:proofErr w:type="spellEnd"/>
                      <w:r w:rsidRPr="008122ED">
                        <w:rPr>
                          <w:rFonts w:ascii="Verdana" w:hAnsi="Verdana"/>
                          <w:color w:val="000000"/>
                        </w:rPr>
                        <w:t>), Carmen Maura (Abuela Irene), Lola Dueñas (</w:t>
                      </w:r>
                      <w:proofErr w:type="spellStart"/>
                      <w:r w:rsidRPr="008122ED">
                        <w:rPr>
                          <w:rFonts w:ascii="Verdana" w:hAnsi="Verdana"/>
                          <w:color w:val="000000"/>
                        </w:rPr>
                        <w:t>Sole</w:t>
                      </w:r>
                      <w:proofErr w:type="spellEnd"/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), Blanca Portillo (Agustina), Yohana Cobo (Paula), Chus </w:t>
                      </w:r>
                      <w:proofErr w:type="spellStart"/>
                      <w:r w:rsidRPr="008122ED">
                        <w:rPr>
                          <w:rFonts w:ascii="Verdana" w:hAnsi="Verdana"/>
                          <w:color w:val="000000"/>
                        </w:rPr>
                        <w:t>Lampreave</w:t>
                      </w:r>
                      <w:proofErr w:type="spellEnd"/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(Tía Paula), María Isabel Díaz (Regina), </w:t>
                      </w:r>
                      <w:proofErr w:type="spellStart"/>
                      <w:r w:rsidRPr="008122ED">
                        <w:rPr>
                          <w:rFonts w:ascii="Verdana" w:hAnsi="Verdana"/>
                          <w:color w:val="000000"/>
                        </w:rPr>
                        <w:t>Neus</w:t>
                      </w:r>
                      <w:proofErr w:type="spellEnd"/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Sanz, Pepa </w:t>
                      </w:r>
                      <w:proofErr w:type="spellStart"/>
                      <w:r w:rsidRPr="008122ED">
                        <w:rPr>
                          <w:rFonts w:ascii="Verdana" w:hAnsi="Verdana"/>
                          <w:color w:val="000000"/>
                        </w:rPr>
                        <w:t>Aniorte</w:t>
                      </w:r>
                      <w:proofErr w:type="spellEnd"/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, Yolanda Ramos, Antonio de la Torre, Carlos Blanco. </w:t>
                      </w:r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>Producción: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Esther García.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br/>
                      </w:r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 xml:space="preserve">Música: 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Alberto Iglesias. </w:t>
                      </w:r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>Fotografía: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José Luis </w:t>
                      </w:r>
                      <w:proofErr w:type="spellStart"/>
                      <w:r w:rsidRPr="008122ED">
                        <w:rPr>
                          <w:rFonts w:ascii="Verdana" w:hAnsi="Verdana"/>
                          <w:color w:val="000000"/>
                        </w:rPr>
                        <w:t>Alcaine</w:t>
                      </w:r>
                      <w:proofErr w:type="spellEnd"/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. </w:t>
                      </w:r>
                      <w:r w:rsidRPr="008122ED">
                        <w:rPr>
                          <w:rStyle w:val="Textoennegrita"/>
                          <w:rFonts w:ascii="Verdana" w:hAnsi="Verdana"/>
                          <w:color w:val="800000"/>
                        </w:rPr>
                        <w:t>Montaje: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José Salcedo. </w:t>
                      </w:r>
                      <w:r w:rsidRPr="008122ED">
                        <w:rPr>
                          <w:rFonts w:ascii="Verdana" w:hAnsi="Verdana"/>
                          <w:b/>
                          <w:bCs/>
                          <w:color w:val="000000"/>
                        </w:rPr>
                        <w:t>Estreno en España:</w:t>
                      </w:r>
                      <w:r w:rsidRPr="008122ED">
                        <w:rPr>
                          <w:rFonts w:ascii="Verdana" w:hAnsi="Verdana"/>
                          <w:color w:val="000000"/>
                        </w:rPr>
                        <w:t xml:space="preserve"> 17 Marzo 2006.</w:t>
                      </w:r>
                    </w:p>
                  </w:txbxContent>
                </v:textbox>
              </v:shape>
            </w:pict>
          </mc:Fallback>
        </mc:AlternateContent>
      </w: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8122ED" w:rsidRPr="0022082B" w:rsidRDefault="008122ED" w:rsidP="00B25E25">
      <w:pPr>
        <w:spacing w:after="0" w:line="360" w:lineRule="auto"/>
        <w:ind w:left="720"/>
        <w:rPr>
          <w:rFonts w:ascii="Arial" w:hAnsi="Arial" w:cs="Arial"/>
          <w:szCs w:val="28"/>
        </w:rPr>
      </w:pPr>
      <w:r w:rsidRPr="0022082B">
        <w:rPr>
          <w:rFonts w:ascii="Arial" w:hAnsi="Arial" w:cs="Arial"/>
          <w:szCs w:val="28"/>
        </w:rPr>
        <w:t>¿Cómo se llama el director y guionista de la película?</w:t>
      </w:r>
    </w:p>
    <w:p w:rsidR="008122ED" w:rsidRDefault="008122ED" w:rsidP="008122ED">
      <w:pPr>
        <w:numPr>
          <w:ilvl w:val="0"/>
          <w:numId w:val="2"/>
        </w:numPr>
        <w:spacing w:after="0"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>¿En que año se hizo la película?</w:t>
      </w:r>
    </w:p>
    <w:p w:rsidR="008122ED" w:rsidRDefault="008122ED" w:rsidP="008122ED">
      <w:pPr>
        <w:numPr>
          <w:ilvl w:val="0"/>
          <w:numId w:val="2"/>
        </w:numPr>
        <w:spacing w:after="0"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¿Qué tipo de película es?</w:t>
      </w:r>
    </w:p>
    <w:p w:rsidR="008122ED" w:rsidRDefault="008122ED" w:rsidP="008122ED">
      <w:pPr>
        <w:numPr>
          <w:ilvl w:val="0"/>
          <w:numId w:val="2"/>
        </w:numPr>
        <w:spacing w:after="0"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¿Cuánto tiempo dura la película?</w:t>
      </w:r>
    </w:p>
    <w:p w:rsidR="008122ED" w:rsidRDefault="008122ED" w:rsidP="008122ED">
      <w:pPr>
        <w:numPr>
          <w:ilvl w:val="0"/>
          <w:numId w:val="2"/>
        </w:numPr>
        <w:spacing w:after="0"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¿Cómo se llaman los cuatro actores principales?</w:t>
      </w:r>
    </w:p>
    <w:p w:rsidR="008122ED" w:rsidRDefault="008122ED" w:rsidP="008122ED">
      <w:pPr>
        <w:spacing w:after="0" w:line="360" w:lineRule="auto"/>
        <w:ind w:left="72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__________________    __________________                                     __________________   __________________</w:t>
      </w:r>
    </w:p>
    <w:p w:rsidR="008122ED" w:rsidRDefault="008122ED" w:rsidP="008122ED">
      <w:pPr>
        <w:numPr>
          <w:ilvl w:val="0"/>
          <w:numId w:val="2"/>
        </w:numPr>
        <w:spacing w:after="0"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¿Quién compuso la música?</w:t>
      </w:r>
    </w:p>
    <w:p w:rsidR="008122ED" w:rsidRPr="0022082B" w:rsidRDefault="008122ED" w:rsidP="008122ED">
      <w:pPr>
        <w:numPr>
          <w:ilvl w:val="0"/>
          <w:numId w:val="2"/>
        </w:numPr>
        <w:spacing w:after="0"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¿Cuándo se estrenó la película en España?</w:t>
      </w: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8122ED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B25E25" w:rsidRDefault="008122ED" w:rsidP="00B25E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 w:rsidRPr="00B25E25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B25E25" w:rsidRPr="00B25E25">
        <w:rPr>
          <w:rFonts w:ascii="Times New Roman" w:hAnsi="Times New Roman" w:cs="Times New Roman"/>
          <w:b/>
          <w:bCs/>
          <w:sz w:val="24"/>
          <w:szCs w:val="24"/>
        </w:rPr>
        <w:t xml:space="preserve">Completa este texto con la información </w:t>
      </w:r>
      <w:r w:rsidR="00B25E25">
        <w:rPr>
          <w:rFonts w:ascii="Times New Roman" w:hAnsi="Times New Roman" w:cs="Times New Roman"/>
          <w:b/>
          <w:bCs/>
          <w:sz w:val="24"/>
          <w:szCs w:val="24"/>
        </w:rPr>
        <w:t xml:space="preserve">sobre Pedro </w:t>
      </w:r>
      <w:r w:rsidR="00B25E25" w:rsidRPr="00B25E25">
        <w:rPr>
          <w:rFonts w:ascii="Times New Roman" w:hAnsi="Times New Roman" w:cs="Times New Roman"/>
          <w:b/>
          <w:bCs/>
          <w:sz w:val="24"/>
          <w:szCs w:val="24"/>
        </w:rPr>
        <w:t>Almodóvar</w:t>
      </w:r>
      <w:r w:rsidR="00B25E25" w:rsidRPr="00B25E25">
        <w:rPr>
          <w:rFonts w:ascii="ArialMT" w:hAnsi="ArialMT" w:cs="ArialMT"/>
          <w:color w:val="000000"/>
          <w:sz w:val="24"/>
          <w:szCs w:val="24"/>
        </w:rPr>
        <w:t xml:space="preserve"> </w:t>
      </w:r>
    </w:p>
    <w:p w:rsidR="00B25E25" w:rsidRDefault="00B25E25" w:rsidP="00B25E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5E25" w:rsidTr="00B25E25">
        <w:tc>
          <w:tcPr>
            <w:tcW w:w="9242" w:type="dxa"/>
          </w:tcPr>
          <w:p w:rsidR="00B25E25" w:rsidRPr="00B25E25" w:rsidRDefault="00B25E25" w:rsidP="00B25E25">
            <w:pPr>
              <w:autoSpaceDE w:val="0"/>
              <w:autoSpaceDN w:val="0"/>
              <w:adjustRightInd w:val="0"/>
              <w:rPr>
                <w:rFonts w:ascii="Arial-ItalicMT" w:hAnsi="Arial-ItalicMT" w:cs="Arial-ItalicMT"/>
                <w:i/>
                <w:iCs/>
                <w:color w:val="000000"/>
                <w:sz w:val="24"/>
                <w:szCs w:val="24"/>
              </w:rPr>
            </w:pPr>
            <w:r w:rsidRPr="00B25E25">
              <w:rPr>
                <w:rFonts w:ascii="Arial-ItalicMT" w:hAnsi="Arial-ItalicMT" w:cs="Arial-ItalicMT"/>
                <w:i/>
                <w:iCs/>
                <w:color w:val="000000"/>
                <w:sz w:val="24"/>
                <w:szCs w:val="24"/>
              </w:rPr>
              <w:t xml:space="preserve">censura; cineastas; crítica; estrenó; </w:t>
            </w:r>
            <w:proofErr w:type="gramStart"/>
            <w:r w:rsidRPr="00B25E25">
              <w:rPr>
                <w:rFonts w:ascii="Arial-ItalicMT" w:hAnsi="Arial-ItalicMT" w:cs="Arial-ItalicMT"/>
                <w:i/>
                <w:iCs/>
                <w:color w:val="000000"/>
                <w:sz w:val="24"/>
                <w:szCs w:val="24"/>
              </w:rPr>
              <w:t>fenómeno ;</w:t>
            </w:r>
            <w:proofErr w:type="gramEnd"/>
            <w:r w:rsidRPr="00B25E25">
              <w:rPr>
                <w:rFonts w:ascii="Arial-ItalicMT" w:hAnsi="Arial-ItalicMT" w:cs="Arial-ItalicMT"/>
                <w:i/>
                <w:iCs/>
                <w:color w:val="000000"/>
                <w:sz w:val="24"/>
                <w:szCs w:val="24"/>
              </w:rPr>
              <w:t xml:space="preserve"> filmes; galardones; largometraje; </w:t>
            </w:r>
            <w:r w:rsidR="002727EA">
              <w:rPr>
                <w:rFonts w:ascii="Arial-ItalicMT" w:hAnsi="Arial-ItalicMT" w:cs="Arial-ItalicMT"/>
                <w:i/>
                <w:iCs/>
                <w:color w:val="000000"/>
                <w:sz w:val="24"/>
                <w:szCs w:val="24"/>
              </w:rPr>
              <w:t xml:space="preserve">                  </w:t>
            </w:r>
            <w:r w:rsidRPr="00B25E25">
              <w:rPr>
                <w:rFonts w:ascii="Arial-ItalicMT" w:hAnsi="Arial-ItalicMT" w:cs="Arial-ItalicMT"/>
                <w:i/>
                <w:iCs/>
                <w:color w:val="000000"/>
                <w:sz w:val="24"/>
                <w:szCs w:val="24"/>
              </w:rPr>
              <w:t>película; público.</w:t>
            </w:r>
          </w:p>
          <w:p w:rsidR="00B25E25" w:rsidRDefault="00B25E25" w:rsidP="00B25E2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</w:tr>
    </w:tbl>
    <w:p w:rsidR="00B25E25" w:rsidRPr="00B25E25" w:rsidRDefault="00B25E25" w:rsidP="00B25E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:rsidR="00B25E25" w:rsidRPr="00B25E25" w:rsidRDefault="00B25E25" w:rsidP="00B25E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 w:rsidRPr="00B25E25">
        <w:rPr>
          <w:rFonts w:ascii="ArialMT" w:hAnsi="ArialMT" w:cs="ArialMT"/>
          <w:color w:val="000000"/>
          <w:sz w:val="24"/>
          <w:szCs w:val="24"/>
        </w:rPr>
        <w:t xml:space="preserve">Pedro Almodóvar está considerado como uno de los ……………… españoles más importantes. Nació en Calatrava (Ciudad Real) en 1951 y en 1967 se trasladó a Madrid. Trabajó como administrativo en la Compañía Telefónica Nacional de España y compaginó esta ocupación con sus aficiones cinematográficas y colaboraciones en teatro, música y revistas. En 1980 estrenó su primer ………………: </w:t>
      </w:r>
      <w:proofErr w:type="spellStart"/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>Pepi</w:t>
      </w:r>
      <w:proofErr w:type="spellEnd"/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, </w:t>
      </w:r>
      <w:proofErr w:type="spellStart"/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>Luci</w:t>
      </w:r>
      <w:proofErr w:type="spellEnd"/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, </w:t>
      </w:r>
      <w:proofErr w:type="spellStart"/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>Bom</w:t>
      </w:r>
      <w:proofErr w:type="spellEnd"/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 y otras chicas del montón</w:t>
      </w:r>
      <w:r w:rsidRPr="00B25E25">
        <w:rPr>
          <w:rFonts w:ascii="ArialMT" w:hAnsi="ArialMT" w:cs="ArialMT"/>
          <w:color w:val="000000"/>
          <w:sz w:val="24"/>
          <w:szCs w:val="24"/>
        </w:rPr>
        <w:t>. Sus primeros filmes se inscriben en el movimiento denominado la “Movida madrileña”, en el que  participaron todo tipo de artistas.</w:t>
      </w:r>
    </w:p>
    <w:p w:rsidR="00B25E25" w:rsidRPr="00B25E25" w:rsidRDefault="00B25E25" w:rsidP="00B25E2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00"/>
          <w:sz w:val="24"/>
          <w:szCs w:val="24"/>
        </w:rPr>
      </w:pPr>
      <w:r w:rsidRPr="00B25E25">
        <w:rPr>
          <w:rFonts w:ascii="ArialMT" w:hAnsi="ArialMT" w:cs="ArialMT"/>
          <w:color w:val="000000"/>
          <w:sz w:val="24"/>
          <w:szCs w:val="24"/>
        </w:rPr>
        <w:t>Buscaban superar los convencionalismos y mostrar con humor aquellos aspectos irreverentes e incluso blasfemos que la ……</w:t>
      </w:r>
      <w:proofErr w:type="gramStart"/>
      <w:r w:rsidRPr="00B25E25">
        <w:rPr>
          <w:rFonts w:ascii="ArialMT" w:hAnsi="ArialMT" w:cs="ArialMT"/>
          <w:color w:val="000000"/>
          <w:sz w:val="24"/>
          <w:szCs w:val="24"/>
        </w:rPr>
        <w:t>…….</w:t>
      </w:r>
      <w:proofErr w:type="gramEnd"/>
      <w:r w:rsidRPr="00B25E25">
        <w:rPr>
          <w:rFonts w:ascii="ArialMT" w:hAnsi="ArialMT" w:cs="ArialMT"/>
          <w:color w:val="000000"/>
          <w:sz w:val="24"/>
          <w:szCs w:val="24"/>
        </w:rPr>
        <w:t xml:space="preserve">. franquista había prohibido. A partir de este momento se dedicó por entero al cine. Junto con su hermano Agustín, Pedro Almodóvar fundó la productora El deseo en 1985. Con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¿Qué he hecho yo para merecer esto? </w:t>
      </w:r>
      <w:r w:rsidRPr="00B25E25">
        <w:rPr>
          <w:rFonts w:ascii="ArialMT" w:hAnsi="ArialMT" w:cs="ArialMT"/>
          <w:color w:val="000000"/>
          <w:sz w:val="24"/>
          <w:szCs w:val="24"/>
        </w:rPr>
        <w:t>(1984) consiguió el reconocimiento de la ………</w:t>
      </w:r>
      <w:proofErr w:type="gramStart"/>
      <w:r w:rsidRPr="00B25E25">
        <w:rPr>
          <w:rFonts w:ascii="ArialMT" w:hAnsi="ArialMT" w:cs="ArialMT"/>
          <w:color w:val="000000"/>
          <w:sz w:val="24"/>
          <w:szCs w:val="24"/>
        </w:rPr>
        <w:t>…….</w:t>
      </w:r>
      <w:proofErr w:type="gramEnd"/>
      <w:r w:rsidRPr="00B25E25">
        <w:rPr>
          <w:rFonts w:ascii="ArialMT" w:hAnsi="ArialMT" w:cs="ArialMT"/>
          <w:color w:val="000000"/>
          <w:sz w:val="24"/>
          <w:szCs w:val="24"/>
        </w:rPr>
        <w:t>. La ……</w:t>
      </w:r>
      <w:proofErr w:type="gramStart"/>
      <w:r w:rsidRPr="00B25E25">
        <w:rPr>
          <w:rFonts w:ascii="ArialMT" w:hAnsi="ArialMT" w:cs="ArialMT"/>
          <w:color w:val="000000"/>
          <w:sz w:val="24"/>
          <w:szCs w:val="24"/>
        </w:rPr>
        <w:t>…….</w:t>
      </w:r>
      <w:proofErr w:type="gramEnd"/>
      <w:r w:rsidRPr="00B25E25">
        <w:rPr>
          <w:rFonts w:ascii="ArialMT" w:hAnsi="ArialMT" w:cs="ArialMT"/>
          <w:color w:val="000000"/>
          <w:sz w:val="24"/>
          <w:szCs w:val="24"/>
        </w:rPr>
        <w:t xml:space="preserve">. narra la sufrida e insatisfecha vida de un ama de casa, que también trabaja como limpiadora. Con sus siguientes ………………. empieza a ser reconocido a nivel internacional: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Matador </w:t>
      </w:r>
      <w:r w:rsidRPr="00B25E25">
        <w:rPr>
          <w:rFonts w:ascii="ArialMT" w:hAnsi="ArialMT" w:cs="ArialMT"/>
          <w:color w:val="000000"/>
          <w:sz w:val="24"/>
          <w:szCs w:val="24"/>
        </w:rPr>
        <w:t xml:space="preserve">(1985) y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La ley del deseo </w:t>
      </w:r>
      <w:r w:rsidRPr="00B25E25">
        <w:rPr>
          <w:rFonts w:ascii="ArialMT" w:hAnsi="ArialMT" w:cs="ArialMT"/>
          <w:color w:val="000000"/>
          <w:sz w:val="24"/>
          <w:szCs w:val="24"/>
        </w:rPr>
        <w:t xml:space="preserve">(1986). No obstante, será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Mujeres al borde de un ataque de nervios </w:t>
      </w:r>
      <w:r w:rsidRPr="00B25E25">
        <w:rPr>
          <w:rFonts w:ascii="ArialMT" w:hAnsi="ArialMT" w:cs="ArialMT"/>
          <w:color w:val="000000"/>
          <w:sz w:val="24"/>
          <w:szCs w:val="24"/>
        </w:rPr>
        <w:t xml:space="preserve">(1984), nominada para los Oscar como Mejor Película Extranjera, la que se convertirá en emblemática del “…………………. Almodóvar”. La cosecha de premios continuó con sus siguientes producciones: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¡Átame! </w:t>
      </w:r>
      <w:r w:rsidRPr="00B25E25">
        <w:rPr>
          <w:rFonts w:ascii="ArialMT" w:hAnsi="ArialMT" w:cs="ArialMT"/>
          <w:color w:val="000000"/>
          <w:sz w:val="24"/>
          <w:szCs w:val="24"/>
        </w:rPr>
        <w:t xml:space="preserve">(1989);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Tacones lejanos </w:t>
      </w:r>
      <w:r w:rsidRPr="00B25E25">
        <w:rPr>
          <w:rFonts w:ascii="ArialMT" w:hAnsi="ArialMT" w:cs="ArialMT"/>
          <w:color w:val="000000"/>
          <w:sz w:val="24"/>
          <w:szCs w:val="24"/>
        </w:rPr>
        <w:t xml:space="preserve">(1991),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Kika </w:t>
      </w:r>
      <w:r w:rsidRPr="00B25E25">
        <w:rPr>
          <w:rFonts w:ascii="ArialMT" w:hAnsi="ArialMT" w:cs="ArialMT"/>
          <w:color w:val="000000"/>
          <w:sz w:val="24"/>
          <w:szCs w:val="24"/>
        </w:rPr>
        <w:t xml:space="preserve">(1993);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>La flor de</w:t>
      </w:r>
    </w:p>
    <w:p w:rsidR="00B25E25" w:rsidRPr="00B25E25" w:rsidRDefault="00B25E25" w:rsidP="00B25E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mi secreto </w:t>
      </w:r>
      <w:r w:rsidRPr="00B25E25">
        <w:rPr>
          <w:rFonts w:ascii="ArialMT" w:hAnsi="ArialMT" w:cs="ArialMT"/>
          <w:color w:val="000000"/>
          <w:sz w:val="24"/>
          <w:szCs w:val="24"/>
        </w:rPr>
        <w:t xml:space="preserve">(1995) y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Carne trémula </w:t>
      </w:r>
      <w:r w:rsidRPr="00B25E25">
        <w:rPr>
          <w:rFonts w:ascii="ArialMT" w:hAnsi="ArialMT" w:cs="ArialMT"/>
          <w:color w:val="000000"/>
          <w:sz w:val="24"/>
          <w:szCs w:val="24"/>
        </w:rPr>
        <w:t>(1997). En 1999 ……………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>Todo sobre mi madre</w:t>
      </w:r>
      <w:r w:rsidRPr="00B25E25">
        <w:rPr>
          <w:rFonts w:ascii="ArialMT" w:hAnsi="ArialMT" w:cs="ArialMT"/>
          <w:color w:val="000000"/>
          <w:sz w:val="24"/>
          <w:szCs w:val="24"/>
        </w:rPr>
        <w:t>, que logró el aplauso de crítica y ……</w:t>
      </w:r>
      <w:proofErr w:type="gramStart"/>
      <w:r w:rsidRPr="00B25E25">
        <w:rPr>
          <w:rFonts w:ascii="ArialMT" w:hAnsi="ArialMT" w:cs="ArialMT"/>
          <w:color w:val="000000"/>
          <w:sz w:val="24"/>
          <w:szCs w:val="24"/>
        </w:rPr>
        <w:t>…….</w:t>
      </w:r>
      <w:proofErr w:type="gramEnd"/>
      <w:r w:rsidRPr="00B25E25">
        <w:rPr>
          <w:rFonts w:ascii="ArialMT" w:hAnsi="ArialMT" w:cs="ArialMT"/>
          <w:color w:val="000000"/>
          <w:sz w:val="24"/>
          <w:szCs w:val="24"/>
        </w:rPr>
        <w:t xml:space="preserve">. . Con esta cinta obtuvo el Oscar a la Mejor Película de Habla no Inglesa, el Globo de Oro, 7 Goyas, etc. Con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Hable con ella </w:t>
      </w:r>
      <w:r w:rsidRPr="00B25E25">
        <w:rPr>
          <w:rFonts w:ascii="ArialMT" w:hAnsi="ArialMT" w:cs="ArialMT"/>
          <w:color w:val="000000"/>
          <w:sz w:val="24"/>
          <w:szCs w:val="24"/>
        </w:rPr>
        <w:t xml:space="preserve">(2001) Almodóvar logró el Oscar al Mejor </w:t>
      </w:r>
      <w:proofErr w:type="spellStart"/>
      <w:r w:rsidRPr="00B25E25">
        <w:rPr>
          <w:rFonts w:ascii="ArialMT" w:hAnsi="ArialMT" w:cs="ArialMT"/>
          <w:color w:val="000000"/>
          <w:sz w:val="24"/>
          <w:szCs w:val="24"/>
        </w:rPr>
        <w:t>Guión</w:t>
      </w:r>
      <w:proofErr w:type="spellEnd"/>
      <w:r w:rsidRPr="00B25E25">
        <w:rPr>
          <w:rFonts w:ascii="ArialMT" w:hAnsi="ArialMT" w:cs="ArialMT"/>
          <w:color w:val="000000"/>
          <w:sz w:val="24"/>
          <w:szCs w:val="24"/>
        </w:rPr>
        <w:t xml:space="preserve"> y 2 </w:t>
      </w:r>
      <w:proofErr w:type="spellStart"/>
      <w:r w:rsidRPr="00B25E25">
        <w:rPr>
          <w:rFonts w:ascii="ArialMT" w:hAnsi="ArialMT" w:cs="ArialMT"/>
          <w:color w:val="000000"/>
          <w:sz w:val="24"/>
          <w:szCs w:val="24"/>
        </w:rPr>
        <w:t>Baftas</w:t>
      </w:r>
      <w:proofErr w:type="spellEnd"/>
      <w:r w:rsidRPr="00B25E25">
        <w:rPr>
          <w:rFonts w:ascii="ArialMT" w:hAnsi="ArialMT" w:cs="ArialMT"/>
          <w:color w:val="000000"/>
          <w:sz w:val="24"/>
          <w:szCs w:val="24"/>
        </w:rPr>
        <w:t>, entre otros muchos …………………. . Tras un controvertido filme (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>La mala educación</w:t>
      </w:r>
      <w:r w:rsidRPr="00B25E25">
        <w:rPr>
          <w:rFonts w:ascii="ArialMT" w:hAnsi="ArialMT" w:cs="ArialMT"/>
          <w:color w:val="000000"/>
          <w:sz w:val="24"/>
          <w:szCs w:val="24"/>
        </w:rPr>
        <w:t xml:space="preserve">, 2004), </w:t>
      </w:r>
      <w:r w:rsidRPr="00B25E25">
        <w:rPr>
          <w:rFonts w:ascii="Arial-ItalicMT" w:hAnsi="Arial-ItalicMT" w:cs="Arial-ItalicMT"/>
          <w:i/>
          <w:iCs/>
          <w:color w:val="000000"/>
          <w:sz w:val="24"/>
          <w:szCs w:val="24"/>
        </w:rPr>
        <w:t xml:space="preserve">Volver </w:t>
      </w:r>
      <w:r w:rsidRPr="00B25E25">
        <w:rPr>
          <w:rFonts w:ascii="ArialMT" w:hAnsi="ArialMT" w:cs="ArialMT"/>
          <w:color w:val="000000"/>
          <w:sz w:val="24"/>
          <w:szCs w:val="24"/>
        </w:rPr>
        <w:t>(2006) significa un retorno a sus raíces manchegas.</w:t>
      </w:r>
    </w:p>
    <w:p w:rsidR="00B25E25" w:rsidRDefault="008122ED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  <w:r w:rsidRPr="005F1FED">
        <w:rPr>
          <w:rFonts w:ascii="Times New Roman" w:hAnsi="Times New Roman" w:cs="Times New Roman"/>
          <w:b/>
          <w:bCs/>
          <w:lang w:val="es-ES"/>
        </w:rPr>
        <w:t xml:space="preserve"> </w:t>
      </w:r>
    </w:p>
    <w:p w:rsidR="00B25E25" w:rsidRDefault="00B25E25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B25E25" w:rsidRDefault="00B25E25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B25E25" w:rsidRDefault="00B25E25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</w:p>
    <w:p w:rsidR="008122ED" w:rsidRPr="005F1FED" w:rsidRDefault="00B25E25" w:rsidP="008122ED">
      <w:pPr>
        <w:pStyle w:val="Default"/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b/>
          <w:bCs/>
          <w:lang w:val="es-ES"/>
        </w:rPr>
        <w:lastRenderedPageBreak/>
        <w:t xml:space="preserve">4. </w:t>
      </w:r>
      <w:r w:rsidR="008122ED" w:rsidRPr="005F1FED">
        <w:rPr>
          <w:rFonts w:ascii="Times New Roman" w:hAnsi="Times New Roman" w:cs="Times New Roman"/>
          <w:b/>
          <w:bCs/>
          <w:lang w:val="es-ES"/>
        </w:rPr>
        <w:t>Mira las fotografías de los personajes principales y descríbelos físicamente y su personalidad.</w:t>
      </w:r>
    </w:p>
    <w:p w:rsidR="008122ED" w:rsidRPr="005F1FED" w:rsidRDefault="008122ED" w:rsidP="008122ED">
      <w:pPr>
        <w:pStyle w:val="Default"/>
        <w:rPr>
          <w:rFonts w:ascii="Times New Roman" w:hAnsi="Times New Roman" w:cs="Times New Roman"/>
          <w:bCs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01A5" w:rsidTr="006A01A5">
        <w:tc>
          <w:tcPr>
            <w:tcW w:w="9242" w:type="dxa"/>
          </w:tcPr>
          <w:p w:rsidR="006A01A5" w:rsidRPr="006A01A5" w:rsidRDefault="006A01A5" w:rsidP="006A01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6A01A5">
              <w:rPr>
                <w:rFonts w:ascii="ArialMT" w:hAnsi="ArialMT" w:cs="ArialMT"/>
              </w:rPr>
              <w:t>amable; asustadiza; cariñosa; cateta; comprensiva; delgada; egoísta; enferma; fantasmal; frágil;</w:t>
            </w:r>
            <w:r>
              <w:rPr>
                <w:rFonts w:ascii="ArialMT" w:hAnsi="ArialMT" w:cs="ArialMT"/>
              </w:rPr>
              <w:t xml:space="preserve"> </w:t>
            </w:r>
            <w:r w:rsidRPr="006A01A5">
              <w:rPr>
                <w:rFonts w:ascii="ArialMT" w:hAnsi="ArialMT" w:cs="ArialMT"/>
              </w:rPr>
              <w:t>fuerte; generosa; guapa; incrédula; inocente; limpia; luchadora; miedosa; observadora; racial;</w:t>
            </w:r>
            <w:r>
              <w:rPr>
                <w:rFonts w:ascii="ArialMT" w:hAnsi="ArialMT" w:cs="ArialMT"/>
              </w:rPr>
              <w:t xml:space="preserve"> </w:t>
            </w:r>
            <w:r w:rsidRPr="006A01A5">
              <w:rPr>
                <w:rFonts w:ascii="ArialMT" w:hAnsi="ArialMT" w:cs="ArialMT"/>
              </w:rPr>
              <w:t>realista; solitaria; tímida; triste; vieja; visceral; voluntariosa</w:t>
            </w:r>
          </w:p>
        </w:tc>
      </w:tr>
    </w:tbl>
    <w:p w:rsidR="008122ED" w:rsidRPr="006A01A5" w:rsidRDefault="008122ED" w:rsidP="008122ED">
      <w:pPr>
        <w:pStyle w:val="Default"/>
        <w:rPr>
          <w:rFonts w:ascii="Times New Roman" w:hAnsi="Times New Roman" w:cs="Times New Roman"/>
          <w:bCs/>
          <w:lang w:val="es-ES"/>
        </w:rPr>
      </w:pPr>
    </w:p>
    <w:p w:rsidR="008122ED" w:rsidRPr="000E7EFE" w:rsidRDefault="002727EA" w:rsidP="008122ED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E7EFE">
        <w:rPr>
          <w:rFonts w:ascii="Times New Roman" w:hAnsi="Times New Roman" w:cs="Times New Roman"/>
          <w:bCs/>
          <w:sz w:val="24"/>
          <w:szCs w:val="24"/>
        </w:rPr>
        <w:t>Raimunda</w:t>
      </w:r>
      <w:proofErr w:type="spellEnd"/>
    </w:p>
    <w:p w:rsidR="008122ED" w:rsidRPr="000E7EFE" w:rsidRDefault="008122ED" w:rsidP="008122ED">
      <w:pPr>
        <w:rPr>
          <w:rFonts w:ascii="Times New Roman" w:hAnsi="Times New Roman" w:cs="Times New Roman"/>
          <w:bCs/>
          <w:sz w:val="24"/>
          <w:szCs w:val="24"/>
        </w:rPr>
      </w:pPr>
      <w:r w:rsidRPr="000E7EFE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27EA" w:rsidRPr="000E7EFE" w:rsidRDefault="002727EA" w:rsidP="008122ED">
      <w:pPr>
        <w:rPr>
          <w:rFonts w:ascii="Times New Roman" w:hAnsi="Times New Roman" w:cs="Times New Roman"/>
          <w:bCs/>
          <w:sz w:val="24"/>
          <w:szCs w:val="24"/>
        </w:rPr>
      </w:pPr>
      <w:r w:rsidRPr="000E7EFE">
        <w:rPr>
          <w:rFonts w:ascii="Times New Roman" w:hAnsi="Times New Roman" w:cs="Times New Roman"/>
          <w:bCs/>
          <w:sz w:val="24"/>
          <w:szCs w:val="24"/>
        </w:rPr>
        <w:t>Abuela Irene</w:t>
      </w:r>
    </w:p>
    <w:p w:rsidR="008122ED" w:rsidRPr="000E7EFE" w:rsidRDefault="008122ED" w:rsidP="008122ED">
      <w:pPr>
        <w:rPr>
          <w:rFonts w:ascii="Times New Roman" w:hAnsi="Times New Roman" w:cs="Times New Roman"/>
          <w:bCs/>
          <w:sz w:val="24"/>
          <w:szCs w:val="24"/>
        </w:rPr>
      </w:pPr>
      <w:r w:rsidRPr="000E7EFE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22ED" w:rsidRPr="000E7EFE" w:rsidRDefault="002727EA" w:rsidP="008122ED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E7EFE">
        <w:rPr>
          <w:rFonts w:ascii="Times New Roman" w:hAnsi="Times New Roman" w:cs="Times New Roman"/>
          <w:bCs/>
          <w:sz w:val="24"/>
          <w:szCs w:val="24"/>
        </w:rPr>
        <w:t>Sole</w:t>
      </w:r>
      <w:proofErr w:type="spellEnd"/>
    </w:p>
    <w:p w:rsidR="008122ED" w:rsidRPr="000E7EFE" w:rsidRDefault="008122ED" w:rsidP="008122ED">
      <w:pPr>
        <w:rPr>
          <w:rFonts w:ascii="Times New Roman" w:hAnsi="Times New Roman" w:cs="Times New Roman"/>
          <w:bCs/>
          <w:sz w:val="24"/>
          <w:szCs w:val="24"/>
        </w:rPr>
      </w:pPr>
      <w:r w:rsidRPr="000E7EFE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22ED" w:rsidRPr="000E7EFE" w:rsidRDefault="002727EA" w:rsidP="008122ED">
      <w:pPr>
        <w:rPr>
          <w:rFonts w:ascii="Times New Roman" w:hAnsi="Times New Roman" w:cs="Times New Roman"/>
          <w:bCs/>
          <w:sz w:val="24"/>
          <w:szCs w:val="24"/>
        </w:rPr>
      </w:pPr>
      <w:r w:rsidRPr="000E7EFE">
        <w:rPr>
          <w:rFonts w:ascii="Times New Roman" w:hAnsi="Times New Roman" w:cs="Times New Roman"/>
          <w:bCs/>
          <w:sz w:val="24"/>
          <w:szCs w:val="24"/>
        </w:rPr>
        <w:t>Agustina</w:t>
      </w:r>
    </w:p>
    <w:p w:rsidR="008122ED" w:rsidRPr="000E7EFE" w:rsidRDefault="008122ED" w:rsidP="008122ED">
      <w:pPr>
        <w:rPr>
          <w:rFonts w:ascii="Times New Roman" w:hAnsi="Times New Roman" w:cs="Times New Roman"/>
          <w:bCs/>
          <w:sz w:val="24"/>
          <w:szCs w:val="24"/>
        </w:rPr>
      </w:pPr>
      <w:r w:rsidRPr="000E7EFE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27EA" w:rsidRPr="000E7EFE" w:rsidRDefault="002727EA" w:rsidP="002727EA">
      <w:pPr>
        <w:rPr>
          <w:rFonts w:ascii="Times New Roman" w:hAnsi="Times New Roman" w:cs="Times New Roman"/>
          <w:bCs/>
          <w:sz w:val="24"/>
          <w:szCs w:val="24"/>
        </w:rPr>
      </w:pPr>
      <w:r w:rsidRPr="000E7EFE">
        <w:rPr>
          <w:rFonts w:ascii="Times New Roman" w:hAnsi="Times New Roman" w:cs="Times New Roman"/>
          <w:bCs/>
          <w:sz w:val="24"/>
          <w:szCs w:val="24"/>
        </w:rPr>
        <w:t>Paula</w:t>
      </w:r>
    </w:p>
    <w:p w:rsidR="002727EA" w:rsidRPr="000E7EFE" w:rsidRDefault="002727EA" w:rsidP="002727EA">
      <w:pPr>
        <w:rPr>
          <w:rFonts w:ascii="Times New Roman" w:hAnsi="Times New Roman" w:cs="Times New Roman"/>
          <w:bCs/>
          <w:sz w:val="24"/>
          <w:szCs w:val="24"/>
        </w:rPr>
      </w:pPr>
      <w:r w:rsidRPr="000E7EFE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27EA" w:rsidRPr="000E7EFE" w:rsidRDefault="002727EA" w:rsidP="002727EA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E7EFE">
        <w:rPr>
          <w:rFonts w:ascii="Times New Roman" w:hAnsi="Times New Roman" w:cs="Times New Roman"/>
          <w:bCs/>
          <w:sz w:val="24"/>
          <w:szCs w:val="24"/>
        </w:rPr>
        <w:t>Tia</w:t>
      </w:r>
      <w:proofErr w:type="spellEnd"/>
      <w:r w:rsidRPr="000E7EFE">
        <w:rPr>
          <w:rFonts w:ascii="Times New Roman" w:hAnsi="Times New Roman" w:cs="Times New Roman"/>
          <w:bCs/>
          <w:sz w:val="24"/>
          <w:szCs w:val="24"/>
        </w:rPr>
        <w:t xml:space="preserve"> Paula</w:t>
      </w:r>
    </w:p>
    <w:p w:rsidR="002727EA" w:rsidRPr="000E7EFE" w:rsidRDefault="002727EA" w:rsidP="008122ED">
      <w:pPr>
        <w:rPr>
          <w:rFonts w:ascii="Times New Roman" w:hAnsi="Times New Roman" w:cs="Times New Roman"/>
          <w:bCs/>
          <w:sz w:val="24"/>
          <w:szCs w:val="24"/>
        </w:rPr>
      </w:pPr>
      <w:r w:rsidRPr="000E7EFE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22ED" w:rsidRDefault="008122ED" w:rsidP="008122ED">
      <w:pPr>
        <w:rPr>
          <w:rFonts w:ascii="Arial" w:hAnsi="Arial" w:cs="Arial"/>
          <w:noProof/>
          <w:color w:val="0000FF"/>
          <w:sz w:val="27"/>
          <w:szCs w:val="27"/>
          <w:lang w:eastAsia="en-I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5F1FE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Pon las escenas en orden y explica qué ocurre en ellas.</w:t>
      </w:r>
      <w:r w:rsidRPr="00EC404F">
        <w:rPr>
          <w:rFonts w:ascii="Arial" w:hAnsi="Arial" w:cs="Arial"/>
          <w:noProof/>
          <w:color w:val="0000FF"/>
          <w:sz w:val="27"/>
          <w:szCs w:val="27"/>
          <w:lang w:eastAsia="en-IE"/>
        </w:rPr>
        <w:t xml:space="preserve"> </w:t>
      </w:r>
    </w:p>
    <w:p w:rsidR="003C355B" w:rsidRDefault="003C355B" w:rsidP="008122ED">
      <w:pPr>
        <w:rPr>
          <w:rFonts w:ascii="Arial" w:hAnsi="Arial" w:cs="Arial"/>
          <w:noProof/>
          <w:color w:val="0000FF"/>
          <w:sz w:val="27"/>
          <w:szCs w:val="27"/>
          <w:lang w:eastAsia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8122ED" w:rsidTr="003C355B">
        <w:tc>
          <w:tcPr>
            <w:tcW w:w="4621" w:type="dxa"/>
          </w:tcPr>
          <w:p w:rsidR="008122ED" w:rsidRDefault="002727EA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inline distT="0" distB="0" distL="0" distR="0" wp14:anchorId="0943C830" wp14:editId="0863A186">
                  <wp:extent cx="1790700" cy="1165887"/>
                  <wp:effectExtent l="0" t="0" r="0" b="0"/>
                  <wp:docPr id="3" name="rg_hi" descr="http://t1.gstatic.com/images?q=tbn:ANd9GcSl2CAJwdVWPrv0V5uzeCxq4lXCUXHmLthvSY4ewKdlhlSOCUnkJ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l2CAJwdVWPrv0V5uzeCxq4lXCUXHmLthvSY4ewKdlhlSOCUnkJ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6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122ED" w:rsidRDefault="001318B9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1383B1D" wp14:editId="1540B289">
                  <wp:extent cx="1789191" cy="1190625"/>
                  <wp:effectExtent l="0" t="0" r="1905" b="0"/>
                  <wp:docPr id="4" name="Picture 4" descr="http://t1.gstatic.com/images?q=tbn:ANd9GcSUm30JHhx2JoHFJJn_mI2LFM11qmXEqEQ0qHLoEAVv8tY15sRW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Um30JHhx2JoHFJJn_mI2LFM11qmXEqEQ0qHLoEAVv8tY15sRW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191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ED" w:rsidTr="003C355B">
        <w:tc>
          <w:tcPr>
            <w:tcW w:w="4621" w:type="dxa"/>
          </w:tcPr>
          <w:p w:rsidR="008122ED" w:rsidRDefault="001318B9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E0DF3EE" wp14:editId="2853DA36">
                  <wp:extent cx="1625600" cy="1219200"/>
                  <wp:effectExtent l="0" t="0" r="0" b="0"/>
                  <wp:docPr id="5" name="Picture 5" descr="http://precriticas.s3.amazonaws.com/archivos_imagenes_peliculas_v_volver_imagen1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recriticas.s3.amazonaws.com/archivos_imagenes_peliculas_v_volver_imagen1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122ED" w:rsidRDefault="001318B9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3E7210F" wp14:editId="44EC1550">
                  <wp:extent cx="1960361" cy="1276350"/>
                  <wp:effectExtent l="0" t="0" r="1905" b="0"/>
                  <wp:docPr id="6" name="Picture 6" descr="http://t0.gstatic.com/images?q=tbn:ANd9GcSLIic-GeEASO-PtKOJMsGvXPwA3TtYs8zWDV-crQyD8LFb3SQ-f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SLIic-GeEASO-PtKOJMsGvXPwA3TtYs8zWDV-crQyD8LFb3SQ-fA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361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ED" w:rsidTr="003C355B">
        <w:tc>
          <w:tcPr>
            <w:tcW w:w="4621" w:type="dxa"/>
          </w:tcPr>
          <w:p w:rsidR="008122ED" w:rsidRDefault="001318B9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FFA883D" wp14:editId="39494E66">
                  <wp:extent cx="2124075" cy="1416050"/>
                  <wp:effectExtent l="0" t="0" r="9525" b="0"/>
                  <wp:docPr id="8" name="Picture 8" descr="http://t3.gstatic.com/images?q=tbn:ANd9GcT1w70sq-hD72Jwj8G6eP8CN7IuQco1F4vqeD5ssUKs8wkd72jk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T1w70sq-hD72Jwj8G6eP8CN7IuQco1F4vqeD5ssUKs8wkd72jk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122ED" w:rsidRDefault="001318B9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C516869" wp14:editId="6A1F5750">
                  <wp:extent cx="2038350" cy="1207653"/>
                  <wp:effectExtent l="0" t="0" r="0" b="0"/>
                  <wp:docPr id="9" name="Picture 9" descr="http://t3.gstatic.com/images?q=tbn:ANd9GcRtWZ1hL9FHun9v_woBW-xwOGyawu7RMd7iBtDCF_LGdzDEuTob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RtWZ1hL9FHun9v_woBW-xwOGyawu7RMd7iBtDCF_LGdzDEuTob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0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ED" w:rsidTr="003C355B">
        <w:tc>
          <w:tcPr>
            <w:tcW w:w="4621" w:type="dxa"/>
          </w:tcPr>
          <w:p w:rsidR="008122ED" w:rsidRDefault="001318B9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B9"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inline distT="0" distB="0" distL="0" distR="0" wp14:anchorId="4F6589BA" wp14:editId="05619378">
                  <wp:extent cx="1962150" cy="1300991"/>
                  <wp:effectExtent l="0" t="0" r="0" b="0"/>
                  <wp:docPr id="10" name="Picture 10" descr="http://t0.gstatic.com/images?q=tbn:ANd9GcRKh6QKossQEjMHfh_mgkhZ_dblyA3xOUefyrbt7IddWoBPGfKsd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RKh6QKossQEjMHfh_mgkhZ_dblyA3xOUefyrbt7IddWoBPGfKsd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122ED" w:rsidRDefault="001318B9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B630F7B" wp14:editId="72558D97">
                  <wp:extent cx="1998159" cy="1318489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69" cy="1319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ED" w:rsidTr="003C355B">
        <w:tc>
          <w:tcPr>
            <w:tcW w:w="4621" w:type="dxa"/>
          </w:tcPr>
          <w:p w:rsidR="008122ED" w:rsidRDefault="001318B9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725C4A1" wp14:editId="5EF5282E">
                  <wp:extent cx="1857375" cy="131650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00" cy="131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122ED" w:rsidRDefault="001318B9" w:rsidP="003C3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E1368CA" wp14:editId="49A805CB">
                  <wp:extent cx="2118325" cy="11906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761" cy="1193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ED" w:rsidRDefault="008122ED" w:rsidP="008122ED">
      <w:pPr>
        <w:rPr>
          <w:rFonts w:ascii="Times New Roman" w:hAnsi="Times New Roman" w:cs="Times New Roman"/>
          <w:b/>
          <w:sz w:val="24"/>
          <w:szCs w:val="24"/>
        </w:rPr>
      </w:pPr>
    </w:p>
    <w:p w:rsidR="006A01A5" w:rsidRDefault="006A01A5" w:rsidP="008122ED">
      <w:pPr>
        <w:rPr>
          <w:rFonts w:ascii="Times New Roman" w:hAnsi="Times New Roman" w:cs="Times New Roman"/>
          <w:b/>
          <w:sz w:val="24"/>
          <w:szCs w:val="24"/>
        </w:rPr>
      </w:pPr>
    </w:p>
    <w:p w:rsidR="006A01A5" w:rsidRDefault="006A01A5" w:rsidP="008122ED">
      <w:pPr>
        <w:rPr>
          <w:rFonts w:ascii="Times New Roman" w:hAnsi="Times New Roman" w:cs="Times New Roman"/>
          <w:b/>
          <w:sz w:val="24"/>
          <w:szCs w:val="24"/>
        </w:rPr>
      </w:pPr>
    </w:p>
    <w:p w:rsidR="006A01A5" w:rsidRDefault="006A01A5" w:rsidP="008122ED">
      <w:pPr>
        <w:rPr>
          <w:rFonts w:ascii="Times New Roman" w:hAnsi="Times New Roman" w:cs="Times New Roman"/>
          <w:b/>
          <w:sz w:val="24"/>
          <w:szCs w:val="24"/>
        </w:rPr>
      </w:pPr>
    </w:p>
    <w:p w:rsidR="006A01A5" w:rsidRDefault="006A01A5" w:rsidP="008122ED">
      <w:pPr>
        <w:rPr>
          <w:rFonts w:ascii="Times New Roman" w:hAnsi="Times New Roman" w:cs="Times New Roman"/>
          <w:b/>
          <w:sz w:val="24"/>
          <w:szCs w:val="24"/>
        </w:rPr>
      </w:pPr>
    </w:p>
    <w:p w:rsidR="003C355B" w:rsidRDefault="003C355B" w:rsidP="008122ED">
      <w:pPr>
        <w:rPr>
          <w:rFonts w:ascii="Times New Roman" w:hAnsi="Times New Roman" w:cs="Times New Roman"/>
          <w:b/>
          <w:sz w:val="24"/>
          <w:szCs w:val="24"/>
        </w:rPr>
      </w:pPr>
    </w:p>
    <w:p w:rsidR="008122ED" w:rsidRPr="005F1FED" w:rsidRDefault="008122ED" w:rsidP="008122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F1FED">
        <w:rPr>
          <w:rFonts w:ascii="Times New Roman" w:hAnsi="Times New Roman" w:cs="Times New Roman"/>
          <w:b/>
          <w:sz w:val="24"/>
          <w:szCs w:val="24"/>
        </w:rPr>
        <w:t>. Rellena los huecos con las palabras adecuadas.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22ED" w:rsidRPr="005F1FED" w:rsidTr="003C355B">
        <w:tc>
          <w:tcPr>
            <w:tcW w:w="9242" w:type="dxa"/>
          </w:tcPr>
          <w:p w:rsidR="00F04F5F" w:rsidRPr="005F1FED" w:rsidRDefault="006A01A5" w:rsidP="00F83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Tiene</w:t>
            </w:r>
            <w:r w:rsidR="00430A70">
              <w:rPr>
                <w:rFonts w:ascii="Times New Roman" w:hAnsi="Times New Roman" w:cs="Times New Roman"/>
                <w:sz w:val="24"/>
                <w:szCs w:val="24"/>
              </w:rPr>
              <w:t>(x2)</w:t>
            </w:r>
            <w:r w:rsidRPr="008122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4F5F">
              <w:rPr>
                <w:rFonts w:ascii="Times New Roman" w:hAnsi="Times New Roman" w:cs="Times New Roman"/>
                <w:sz w:val="24"/>
                <w:szCs w:val="24"/>
              </w:rPr>
              <w:t xml:space="preserve">     hablan      </w:t>
            </w:r>
            <w:r w:rsidR="00E8618A" w:rsidRPr="008122ED">
              <w:rPr>
                <w:rFonts w:ascii="Arial" w:hAnsi="Arial" w:cs="Arial"/>
                <w:sz w:val="20"/>
                <w:szCs w:val="20"/>
              </w:rPr>
              <w:t xml:space="preserve">escucha </w:t>
            </w:r>
            <w:r w:rsidR="00F04F5F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F04F5F">
              <w:rPr>
                <w:rFonts w:ascii="Times New Roman" w:hAnsi="Times New Roman" w:cs="Times New Roman"/>
                <w:sz w:val="24"/>
                <w:szCs w:val="24"/>
              </w:rPr>
              <w:t xml:space="preserve">puede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guarda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04F5F" w:rsidRPr="008122ED">
              <w:rPr>
                <w:rFonts w:ascii="Arial" w:hAnsi="Arial" w:cs="Arial"/>
                <w:sz w:val="20"/>
                <w:szCs w:val="20"/>
              </w:rPr>
              <w:t xml:space="preserve">se desplaza </w:t>
            </w:r>
            <w:r w:rsidR="00F04F5F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430A70">
              <w:rPr>
                <w:rFonts w:ascii="Arial" w:hAnsi="Arial" w:cs="Arial"/>
                <w:sz w:val="20"/>
                <w:szCs w:val="20"/>
              </w:rPr>
              <w:t>dice</w:t>
            </w:r>
            <w:r w:rsidR="00F04F5F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430A70" w:rsidRPr="008122ED">
              <w:rPr>
                <w:rFonts w:ascii="Arial" w:hAnsi="Arial" w:cs="Arial"/>
                <w:sz w:val="20"/>
                <w:szCs w:val="20"/>
              </w:rPr>
              <w:t>abre</w:t>
            </w:r>
            <w:r w:rsidR="00430A7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04F5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llama</w:t>
            </w:r>
            <w:r w:rsidRPr="005F1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F5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122ED" w:rsidRPr="005F1FED">
              <w:rPr>
                <w:rFonts w:ascii="Times New Roman" w:hAnsi="Times New Roman" w:cs="Times New Roman"/>
                <w:sz w:val="24"/>
                <w:szCs w:val="24"/>
              </w:rPr>
              <w:t>vive         es</w:t>
            </w:r>
            <w:r w:rsidR="001A6894">
              <w:rPr>
                <w:rFonts w:ascii="Times New Roman" w:hAnsi="Times New Roman" w:cs="Times New Roman"/>
                <w:sz w:val="24"/>
                <w:szCs w:val="24"/>
              </w:rPr>
              <w:t xml:space="preserve"> (x5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04F5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04F5F" w:rsidRPr="008122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618A" w:rsidRPr="008122ED">
              <w:rPr>
                <w:rFonts w:ascii="Arial" w:hAnsi="Arial" w:cs="Arial"/>
                <w:sz w:val="20"/>
                <w:szCs w:val="20"/>
              </w:rPr>
              <w:t>vuelve</w:t>
            </w:r>
            <w:r w:rsidR="00430A7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3CD1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430A70">
              <w:rPr>
                <w:rFonts w:ascii="Arial" w:hAnsi="Arial" w:cs="Arial"/>
                <w:sz w:val="20"/>
                <w:szCs w:val="20"/>
              </w:rPr>
              <w:t xml:space="preserve">  oye</w:t>
            </w:r>
            <w:r w:rsidR="00430A70" w:rsidRPr="008122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0A7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83CD1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430A70" w:rsidRPr="008122ED">
              <w:rPr>
                <w:rFonts w:ascii="Arial" w:hAnsi="Arial" w:cs="Arial"/>
                <w:sz w:val="20"/>
                <w:szCs w:val="20"/>
              </w:rPr>
              <w:t>encuentra</w:t>
            </w:r>
            <w:r w:rsidR="001A6894" w:rsidRPr="008122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68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3CD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A6894">
              <w:rPr>
                <w:rFonts w:ascii="Arial" w:hAnsi="Arial" w:cs="Arial"/>
                <w:sz w:val="20"/>
                <w:szCs w:val="20"/>
              </w:rPr>
              <w:t xml:space="preserve">  lu</w:t>
            </w:r>
            <w:r w:rsidR="001A6894" w:rsidRPr="008122ED">
              <w:rPr>
                <w:rFonts w:ascii="Arial" w:hAnsi="Arial" w:cs="Arial"/>
                <w:sz w:val="20"/>
                <w:szCs w:val="20"/>
              </w:rPr>
              <w:t xml:space="preserve">chan </w:t>
            </w:r>
            <w:r w:rsidR="00F83CD1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1A6894" w:rsidRPr="008122ED">
              <w:rPr>
                <w:rFonts w:ascii="Arial" w:hAnsi="Arial" w:cs="Arial"/>
                <w:sz w:val="20"/>
                <w:szCs w:val="20"/>
              </w:rPr>
              <w:t>emprenden</w:t>
            </w:r>
          </w:p>
        </w:tc>
      </w:tr>
    </w:tbl>
    <w:p w:rsidR="008122ED" w:rsidRPr="005F1FED" w:rsidRDefault="008122ED" w:rsidP="008122ED">
      <w:pPr>
        <w:rPr>
          <w:rFonts w:ascii="Times New Roman" w:hAnsi="Times New Roman" w:cs="Times New Roman"/>
          <w:sz w:val="24"/>
          <w:szCs w:val="24"/>
        </w:rPr>
      </w:pPr>
    </w:p>
    <w:p w:rsidR="008122ED" w:rsidRDefault="008122ED" w:rsidP="008122ED">
      <w:pPr>
        <w:rPr>
          <w:rFonts w:ascii="Times New Roman" w:hAnsi="Times New Roman" w:cs="Times New Roman"/>
          <w:sz w:val="24"/>
          <w:szCs w:val="24"/>
        </w:rPr>
      </w:pPr>
      <w:r w:rsidRPr="005F1FED">
        <w:rPr>
          <w:rFonts w:ascii="Times New Roman" w:hAnsi="Times New Roman" w:cs="Times New Roman"/>
          <w:sz w:val="24"/>
          <w:szCs w:val="24"/>
        </w:rPr>
        <w:t>Resumen o sinopsis de la película</w:t>
      </w:r>
    </w:p>
    <w:p w:rsidR="008122ED" w:rsidRPr="008122ED" w:rsidRDefault="008122ED" w:rsidP="008122ED">
      <w:pPr>
        <w:pStyle w:val="NormalWeb"/>
        <w:rPr>
          <w:lang w:val="es-ES"/>
        </w:rPr>
      </w:pPr>
      <w:r w:rsidRPr="008122ED">
        <w:rPr>
          <w:rStyle w:val="Strong"/>
          <w:rFonts w:ascii="Verdana" w:hAnsi="Verdana"/>
          <w:color w:val="000000"/>
          <w:sz w:val="20"/>
          <w:szCs w:val="20"/>
          <w:lang w:val="es-ES"/>
        </w:rPr>
        <w:t>SINOPSIS</w:t>
      </w:r>
    </w:p>
    <w:p w:rsidR="008122ED" w:rsidRPr="00AF636C" w:rsidRDefault="008122ED" w:rsidP="008122ED">
      <w:pPr>
        <w:pStyle w:val="NormalWeb"/>
        <w:rPr>
          <w:lang w:val="es-ES"/>
        </w:rPr>
      </w:pPr>
      <w:r w:rsidRPr="00AF636C">
        <w:rPr>
          <w:lang w:val="es-ES"/>
        </w:rPr>
        <w:t>Madrid. Ah</w:t>
      </w:r>
      <w:r w:rsidR="00F04F5F" w:rsidRPr="00AF636C">
        <w:rPr>
          <w:lang w:val="es-ES"/>
        </w:rPr>
        <w:t xml:space="preserve">ora. </w:t>
      </w:r>
      <w:proofErr w:type="spellStart"/>
      <w:r w:rsidR="00F04F5F" w:rsidRPr="00AF636C">
        <w:rPr>
          <w:lang w:val="es-ES"/>
        </w:rPr>
        <w:t>Raimunda</w:t>
      </w:r>
      <w:proofErr w:type="spellEnd"/>
      <w:r w:rsidR="006A01A5" w:rsidRPr="00AF636C">
        <w:rPr>
          <w:lang w:val="es-ES"/>
        </w:rPr>
        <w:t xml:space="preserve"> </w:t>
      </w:r>
      <w:r w:rsidR="00F04F5F" w:rsidRPr="00AF636C">
        <w:rPr>
          <w:lang w:val="es-ES"/>
        </w:rPr>
        <w:t>___</w:t>
      </w:r>
      <w:r w:rsidR="006A01A5" w:rsidRPr="00AF636C">
        <w:rPr>
          <w:lang w:val="es-ES"/>
        </w:rPr>
        <w:t>______</w:t>
      </w:r>
      <w:r w:rsidRPr="00AF636C">
        <w:rPr>
          <w:lang w:val="es-ES"/>
        </w:rPr>
        <w:t xml:space="preserve"> una madre jo</w:t>
      </w:r>
      <w:r w:rsidR="006A01A5" w:rsidRPr="00AF636C">
        <w:rPr>
          <w:lang w:val="es-ES"/>
        </w:rPr>
        <w:t>ven, emprendedora y muy atracti</w:t>
      </w:r>
      <w:r w:rsidRPr="00AF636C">
        <w:rPr>
          <w:lang w:val="es-ES"/>
        </w:rPr>
        <w:t>va, con un mari</w:t>
      </w:r>
      <w:r w:rsidR="006A01A5" w:rsidRPr="00AF636C">
        <w:rPr>
          <w:lang w:val="es-ES"/>
        </w:rPr>
        <w:t>do en el paro y una hija en ple</w:t>
      </w:r>
      <w:r w:rsidRPr="00AF636C">
        <w:rPr>
          <w:lang w:val="es-ES"/>
        </w:rPr>
        <w:t>na adole</w:t>
      </w:r>
      <w:r w:rsidR="006A01A5" w:rsidRPr="00AF636C">
        <w:rPr>
          <w:lang w:val="es-ES"/>
        </w:rPr>
        <w:t>scencia. La economía familiar __</w:t>
      </w:r>
      <w:r w:rsidR="00F04F5F" w:rsidRPr="00AF636C">
        <w:rPr>
          <w:lang w:val="es-ES"/>
        </w:rPr>
        <w:t>____</w:t>
      </w:r>
      <w:r w:rsidR="006A01A5" w:rsidRPr="00AF636C">
        <w:rPr>
          <w:lang w:val="es-ES"/>
        </w:rPr>
        <w:t>_</w:t>
      </w:r>
      <w:r w:rsidRPr="00AF636C">
        <w:rPr>
          <w:lang w:val="es-ES"/>
        </w:rPr>
        <w:t xml:space="preserve"> muy pre</w:t>
      </w:r>
      <w:r w:rsidR="006A01A5" w:rsidRPr="00AF636C">
        <w:rPr>
          <w:lang w:val="es-ES"/>
        </w:rPr>
        <w:t xml:space="preserve">caria, por lo que </w:t>
      </w:r>
      <w:proofErr w:type="spellStart"/>
      <w:r w:rsidR="006A01A5" w:rsidRPr="00AF636C">
        <w:rPr>
          <w:lang w:val="es-ES"/>
        </w:rPr>
        <w:t>Raimunda</w:t>
      </w:r>
      <w:proofErr w:type="spellEnd"/>
      <w:r w:rsidR="006A01A5" w:rsidRPr="00AF636C">
        <w:rPr>
          <w:lang w:val="es-ES"/>
        </w:rPr>
        <w:t xml:space="preserve"> __</w:t>
      </w:r>
      <w:r w:rsidR="00F04F5F" w:rsidRPr="00AF636C">
        <w:rPr>
          <w:lang w:val="es-ES"/>
        </w:rPr>
        <w:t>____</w:t>
      </w:r>
      <w:r w:rsidR="006A01A5" w:rsidRPr="00AF636C">
        <w:rPr>
          <w:lang w:val="es-ES"/>
        </w:rPr>
        <w:t>____ varios trabajos. _</w:t>
      </w:r>
      <w:r w:rsidR="00F04F5F" w:rsidRPr="00AF636C">
        <w:rPr>
          <w:lang w:val="es-ES"/>
        </w:rPr>
        <w:t>____</w:t>
      </w:r>
      <w:r w:rsidR="006A01A5" w:rsidRPr="00AF636C">
        <w:rPr>
          <w:lang w:val="es-ES"/>
        </w:rPr>
        <w:t>____</w:t>
      </w:r>
      <w:r w:rsidRPr="00AF636C">
        <w:rPr>
          <w:lang w:val="es-ES"/>
        </w:rPr>
        <w:t xml:space="preserve"> una mujer muy fuerte, una luchadora nata, pero a la vez muy frágil emociona</w:t>
      </w:r>
      <w:r w:rsidR="006A01A5" w:rsidRPr="00AF636C">
        <w:rPr>
          <w:lang w:val="es-ES"/>
        </w:rPr>
        <w:t xml:space="preserve">lmente. Desde su infancia </w:t>
      </w:r>
      <w:r w:rsidR="00F04F5F" w:rsidRPr="00AF636C">
        <w:rPr>
          <w:lang w:val="es-ES"/>
        </w:rPr>
        <w:t>_____</w:t>
      </w:r>
      <w:r w:rsidR="006A01A5" w:rsidRPr="00AF636C">
        <w:rPr>
          <w:lang w:val="es-ES"/>
        </w:rPr>
        <w:t>_______</w:t>
      </w:r>
      <w:r w:rsidRPr="00AF636C">
        <w:rPr>
          <w:lang w:val="es-ES"/>
        </w:rPr>
        <w:t xml:space="preserve"> en silencio un terrible secreto. Su hermana </w:t>
      </w:r>
      <w:proofErr w:type="spellStart"/>
      <w:r w:rsidRPr="00AF636C">
        <w:rPr>
          <w:lang w:val="es-ES"/>
        </w:rPr>
        <w:t>S</w:t>
      </w:r>
      <w:r w:rsidR="00F04F5F" w:rsidRPr="00AF636C">
        <w:rPr>
          <w:lang w:val="es-ES"/>
        </w:rPr>
        <w:t>ole</w:t>
      </w:r>
      <w:proofErr w:type="spellEnd"/>
      <w:r w:rsidR="00F04F5F" w:rsidRPr="00AF636C">
        <w:rPr>
          <w:lang w:val="es-ES"/>
        </w:rPr>
        <w:t xml:space="preserve"> </w:t>
      </w:r>
      <w:r w:rsidR="006A01A5" w:rsidRPr="00AF636C">
        <w:rPr>
          <w:lang w:val="es-ES"/>
        </w:rPr>
        <w:t xml:space="preserve"> _</w:t>
      </w:r>
      <w:r w:rsidR="00F04F5F" w:rsidRPr="00AF636C">
        <w:rPr>
          <w:lang w:val="es-ES"/>
        </w:rPr>
        <w:t>_____</w:t>
      </w:r>
      <w:r w:rsidR="006A01A5" w:rsidRPr="00AF636C">
        <w:rPr>
          <w:lang w:val="es-ES"/>
        </w:rPr>
        <w:t>_____ un poco ma</w:t>
      </w:r>
      <w:r w:rsidRPr="00AF636C">
        <w:rPr>
          <w:lang w:val="es-ES"/>
        </w:rPr>
        <w:t xml:space="preserve">yor. Su marido la </w:t>
      </w:r>
      <w:r w:rsidR="00430A70" w:rsidRPr="00AF636C">
        <w:rPr>
          <w:lang w:val="es-ES"/>
        </w:rPr>
        <w:t>abandonó</w:t>
      </w:r>
      <w:r w:rsidR="006A01A5" w:rsidRPr="00AF636C">
        <w:rPr>
          <w:lang w:val="es-ES"/>
        </w:rPr>
        <w:t xml:space="preserve"> y desde entonces __________ sola. Un domingo primaveral, </w:t>
      </w:r>
      <w:proofErr w:type="spellStart"/>
      <w:r w:rsidR="006A01A5" w:rsidRPr="00AF636C">
        <w:rPr>
          <w:lang w:val="es-ES"/>
        </w:rPr>
        <w:t>Sole</w:t>
      </w:r>
      <w:proofErr w:type="spellEnd"/>
      <w:r w:rsidR="006A01A5" w:rsidRPr="00AF636C">
        <w:rPr>
          <w:lang w:val="es-ES"/>
        </w:rPr>
        <w:t xml:space="preserve"> ___</w:t>
      </w:r>
      <w:r w:rsidR="00F04F5F" w:rsidRPr="00AF636C">
        <w:rPr>
          <w:lang w:val="es-ES"/>
        </w:rPr>
        <w:t>____</w:t>
      </w:r>
      <w:r w:rsidR="006A01A5" w:rsidRPr="00AF636C">
        <w:rPr>
          <w:lang w:val="es-ES"/>
        </w:rPr>
        <w:t>___</w:t>
      </w:r>
      <w:r w:rsidRPr="00AF636C">
        <w:rPr>
          <w:lang w:val="es-ES"/>
        </w:rPr>
        <w:t xml:space="preserve"> a </w:t>
      </w:r>
      <w:proofErr w:type="spellStart"/>
      <w:r w:rsidRPr="00AF636C">
        <w:rPr>
          <w:lang w:val="es-ES"/>
        </w:rPr>
        <w:t>Raimunda</w:t>
      </w:r>
      <w:proofErr w:type="spellEnd"/>
      <w:r w:rsidRPr="00AF636C">
        <w:rPr>
          <w:lang w:val="es-ES"/>
        </w:rPr>
        <w:t xml:space="preserve"> para decirle q</w:t>
      </w:r>
      <w:r w:rsidR="00430A70" w:rsidRPr="00AF636C">
        <w:rPr>
          <w:lang w:val="es-ES"/>
        </w:rPr>
        <w:t>ue la Agustina</w:t>
      </w:r>
      <w:r w:rsidRPr="00AF636C">
        <w:rPr>
          <w:lang w:val="es-ES"/>
        </w:rPr>
        <w:t>, una vecina del pueblo, le</w:t>
      </w:r>
      <w:r w:rsidR="00430A70" w:rsidRPr="00AF636C">
        <w:rPr>
          <w:lang w:val="es-ES"/>
        </w:rPr>
        <w:t xml:space="preserve"> ha comunicado</w:t>
      </w:r>
      <w:r w:rsidRPr="00AF636C">
        <w:rPr>
          <w:lang w:val="es-ES"/>
        </w:rPr>
        <w:t xml:space="preserve"> </w:t>
      </w:r>
      <w:r w:rsidR="00F04F5F" w:rsidRPr="00AF636C">
        <w:rPr>
          <w:lang w:val="es-ES"/>
        </w:rPr>
        <w:t>por telé</w:t>
      </w:r>
      <w:r w:rsidRPr="00AF636C">
        <w:rPr>
          <w:lang w:val="es-ES"/>
        </w:rPr>
        <w:t>fono q</w:t>
      </w:r>
      <w:r w:rsidR="00F04F5F" w:rsidRPr="00AF636C">
        <w:rPr>
          <w:lang w:val="es-ES"/>
        </w:rPr>
        <w:t xml:space="preserve">ue su tía Paula </w:t>
      </w:r>
      <w:r w:rsidR="00430A70" w:rsidRPr="00AF636C">
        <w:rPr>
          <w:lang w:val="es-ES"/>
        </w:rPr>
        <w:t>ha muerto</w:t>
      </w:r>
      <w:r w:rsidRPr="00AF636C">
        <w:rPr>
          <w:lang w:val="es-ES"/>
        </w:rPr>
        <w:t xml:space="preserve">. </w:t>
      </w:r>
      <w:proofErr w:type="spellStart"/>
      <w:r w:rsidRPr="00AF636C">
        <w:rPr>
          <w:lang w:val="es-ES"/>
        </w:rPr>
        <w:t>Raimunda</w:t>
      </w:r>
      <w:proofErr w:type="spellEnd"/>
      <w:r w:rsidRPr="00AF636C">
        <w:rPr>
          <w:lang w:val="es-ES"/>
        </w:rPr>
        <w:t xml:space="preserve"> </w:t>
      </w:r>
      <w:r w:rsidR="00430A70" w:rsidRPr="00AF636C">
        <w:rPr>
          <w:lang w:val="es-ES"/>
        </w:rPr>
        <w:t>adoraba</w:t>
      </w:r>
      <w:r w:rsidR="00F04F5F" w:rsidRPr="00AF636C">
        <w:rPr>
          <w:lang w:val="es-ES"/>
        </w:rPr>
        <w:t xml:space="preserve"> a su tía, pero no ___________</w:t>
      </w:r>
      <w:r w:rsidRPr="00AF636C">
        <w:rPr>
          <w:lang w:val="es-ES"/>
        </w:rPr>
        <w:t>ir al entierro porque momentos antes de recibir la llamada de su hermana</w:t>
      </w:r>
      <w:r w:rsidR="00430A70" w:rsidRPr="00AF636C">
        <w:rPr>
          <w:lang w:val="es-ES"/>
        </w:rPr>
        <w:t xml:space="preserve"> ha encontrado</w:t>
      </w:r>
      <w:r w:rsidRPr="00AF636C">
        <w:rPr>
          <w:lang w:val="es-ES"/>
        </w:rPr>
        <w:t xml:space="preserve"> a su marido</w:t>
      </w:r>
      <w:r w:rsidR="00430A70" w:rsidRPr="00AF636C">
        <w:rPr>
          <w:lang w:val="es-ES"/>
        </w:rPr>
        <w:t xml:space="preserve"> </w:t>
      </w:r>
      <w:r w:rsidRPr="00AF636C">
        <w:rPr>
          <w:lang w:val="es-ES"/>
        </w:rPr>
        <w:t xml:space="preserve"> muerto en la cocina, con un cuchillo clavado en e</w:t>
      </w:r>
      <w:r w:rsidR="00F04F5F" w:rsidRPr="00AF636C">
        <w:rPr>
          <w:lang w:val="es-ES"/>
        </w:rPr>
        <w:t>l pecho. Su hija</w:t>
      </w:r>
      <w:r w:rsidRPr="00AF636C">
        <w:rPr>
          <w:lang w:val="es-ES"/>
        </w:rPr>
        <w:t xml:space="preserve"> lo</w:t>
      </w:r>
      <w:r w:rsidR="00430A70" w:rsidRPr="00AF636C">
        <w:rPr>
          <w:lang w:val="es-ES"/>
        </w:rPr>
        <w:t xml:space="preserve"> ha matado</w:t>
      </w:r>
      <w:r w:rsidRPr="00AF636C">
        <w:rPr>
          <w:lang w:val="es-ES"/>
        </w:rPr>
        <w:t xml:space="preserve"> porque el padre, borracho, la</w:t>
      </w:r>
      <w:r w:rsidR="00430A70" w:rsidRPr="00AF636C">
        <w:rPr>
          <w:lang w:val="es-ES"/>
        </w:rPr>
        <w:t xml:space="preserve"> acosó </w:t>
      </w:r>
      <w:r w:rsidRPr="00AF636C">
        <w:rPr>
          <w:lang w:val="es-ES"/>
        </w:rPr>
        <w:t xml:space="preserve">insistentemente. A regañadientes, </w:t>
      </w:r>
      <w:proofErr w:type="spellStart"/>
      <w:r w:rsidRPr="00AF636C">
        <w:rPr>
          <w:lang w:val="es-ES"/>
        </w:rPr>
        <w:t>Sole</w:t>
      </w:r>
      <w:proofErr w:type="spellEnd"/>
      <w:r w:rsidRPr="00AF636C">
        <w:rPr>
          <w:lang w:val="es-ES"/>
        </w:rPr>
        <w:t xml:space="preserve"> </w:t>
      </w:r>
      <w:r w:rsidR="00F04F5F" w:rsidRPr="00AF636C">
        <w:rPr>
          <w:lang w:val="es-ES"/>
        </w:rPr>
        <w:t xml:space="preserve"> ___________________</w:t>
      </w:r>
      <w:r w:rsidRPr="00AF636C">
        <w:rPr>
          <w:lang w:val="es-ES"/>
        </w:rPr>
        <w:t xml:space="preserve">sola al pueblo. Entre las mujeres que </w:t>
      </w:r>
      <w:r w:rsidR="00430A70" w:rsidRPr="00AF636C">
        <w:rPr>
          <w:lang w:val="es-ES"/>
        </w:rPr>
        <w:t>la acompañan en el duelo ____________</w:t>
      </w:r>
      <w:r w:rsidRPr="00AF636C">
        <w:rPr>
          <w:lang w:val="es-ES"/>
        </w:rPr>
        <w:t xml:space="preserve"> rumores de que su madre (que murió en un incendio con su padre) </w:t>
      </w:r>
      <w:r w:rsidR="00430A70" w:rsidRPr="00AF636C">
        <w:rPr>
          <w:lang w:val="es-ES"/>
        </w:rPr>
        <w:t>volvió</w:t>
      </w:r>
      <w:r w:rsidR="00F04F5F" w:rsidRPr="00AF636C">
        <w:rPr>
          <w:lang w:val="es-ES"/>
        </w:rPr>
        <w:t xml:space="preserve"> </w:t>
      </w:r>
      <w:r w:rsidRPr="00AF636C">
        <w:rPr>
          <w:lang w:val="es-ES"/>
        </w:rPr>
        <w:t>del otro mundo para cuidar en los últi</w:t>
      </w:r>
      <w:r w:rsidR="00F04F5F" w:rsidRPr="00AF636C">
        <w:rPr>
          <w:lang w:val="es-ES"/>
        </w:rPr>
        <w:t xml:space="preserve">mos años a su tía Paula, que </w:t>
      </w:r>
      <w:r w:rsidR="00430A70" w:rsidRPr="00AF636C">
        <w:rPr>
          <w:lang w:val="es-ES"/>
        </w:rPr>
        <w:t>estaba</w:t>
      </w:r>
      <w:r w:rsidR="00F04F5F" w:rsidRPr="00AF636C">
        <w:rPr>
          <w:lang w:val="es-ES"/>
        </w:rPr>
        <w:t xml:space="preserve"> enferma. Las vecinas ____________</w:t>
      </w:r>
      <w:r w:rsidRPr="00AF636C">
        <w:rPr>
          <w:lang w:val="es-ES"/>
        </w:rPr>
        <w:t xml:space="preserve"> con naturalidad del "fantasma" de la m</w:t>
      </w:r>
      <w:r w:rsidR="00F04F5F" w:rsidRPr="00AF636C">
        <w:rPr>
          <w:lang w:val="es-ES"/>
        </w:rPr>
        <w:t>adre</w:t>
      </w:r>
      <w:r w:rsidRPr="00AF636C">
        <w:rPr>
          <w:lang w:val="es-ES"/>
        </w:rPr>
        <w:t xml:space="preserve">. Cuando </w:t>
      </w:r>
      <w:proofErr w:type="spellStart"/>
      <w:r w:rsidRPr="00AF636C">
        <w:rPr>
          <w:lang w:val="es-ES"/>
        </w:rPr>
        <w:t>Sole</w:t>
      </w:r>
      <w:proofErr w:type="spellEnd"/>
      <w:r w:rsidR="00E8618A" w:rsidRPr="00AF636C">
        <w:rPr>
          <w:lang w:val="es-ES"/>
        </w:rPr>
        <w:t xml:space="preserve"> ____________</w:t>
      </w:r>
      <w:r w:rsidRPr="00AF636C">
        <w:rPr>
          <w:lang w:val="es-ES"/>
        </w:rPr>
        <w:t xml:space="preserve"> a Madrid, después de aparcar su coche,</w:t>
      </w:r>
      <w:r w:rsidR="00430A70" w:rsidRPr="00AF636C">
        <w:rPr>
          <w:lang w:val="es-ES"/>
        </w:rPr>
        <w:t xml:space="preserve"> </w:t>
      </w:r>
      <w:r w:rsidRPr="00AF636C">
        <w:rPr>
          <w:lang w:val="es-ES"/>
        </w:rPr>
        <w:t xml:space="preserve"> </w:t>
      </w:r>
      <w:r w:rsidR="00430A70" w:rsidRPr="00AF636C">
        <w:rPr>
          <w:lang w:val="es-ES"/>
        </w:rPr>
        <w:t xml:space="preserve">____________ </w:t>
      </w:r>
      <w:r w:rsidRPr="00AF636C">
        <w:rPr>
          <w:lang w:val="es-ES"/>
        </w:rPr>
        <w:t>unos ruidos proced</w:t>
      </w:r>
      <w:r w:rsidR="00430A70" w:rsidRPr="00AF636C">
        <w:rPr>
          <w:lang w:val="es-ES"/>
        </w:rPr>
        <w:t>entes del malete</w:t>
      </w:r>
      <w:r w:rsidRPr="00AF636C">
        <w:rPr>
          <w:lang w:val="es-ES"/>
        </w:rPr>
        <w:t xml:space="preserve">ro. </w:t>
      </w:r>
      <w:proofErr w:type="spellStart"/>
      <w:r w:rsidRPr="00AF636C">
        <w:rPr>
          <w:lang w:val="es-ES"/>
        </w:rPr>
        <w:t>Sole</w:t>
      </w:r>
      <w:proofErr w:type="spellEnd"/>
      <w:r w:rsidRPr="00AF636C">
        <w:rPr>
          <w:lang w:val="es-ES"/>
        </w:rPr>
        <w:t xml:space="preserve"> lo </w:t>
      </w:r>
      <w:r w:rsidR="00430A70" w:rsidRPr="00AF636C">
        <w:rPr>
          <w:lang w:val="es-ES"/>
        </w:rPr>
        <w:t xml:space="preserve">_______ </w:t>
      </w:r>
      <w:r w:rsidR="00F83CD1">
        <w:rPr>
          <w:lang w:val="es-ES"/>
        </w:rPr>
        <w:t>y allí</w:t>
      </w:r>
      <w:r w:rsidRPr="00AF636C">
        <w:rPr>
          <w:lang w:val="es-ES"/>
        </w:rPr>
        <w:t xml:space="preserve"> </w:t>
      </w:r>
      <w:r w:rsidR="00430A70" w:rsidRPr="00AF636C">
        <w:rPr>
          <w:lang w:val="es-ES"/>
        </w:rPr>
        <w:t>________________</w:t>
      </w:r>
      <w:r w:rsidR="00F83CD1">
        <w:rPr>
          <w:lang w:val="es-ES"/>
        </w:rPr>
        <w:t xml:space="preserve">, </w:t>
      </w:r>
      <w:r w:rsidRPr="00AF636C">
        <w:rPr>
          <w:lang w:val="es-ES"/>
        </w:rPr>
        <w:t>rodeada de bolsas, al fan</w:t>
      </w:r>
      <w:r w:rsidR="00430A70" w:rsidRPr="00AF636C">
        <w:rPr>
          <w:lang w:val="es-ES"/>
        </w:rPr>
        <w:t xml:space="preserve">tasma de su madre. </w:t>
      </w:r>
      <w:proofErr w:type="spellStart"/>
      <w:r w:rsidR="00430A70" w:rsidRPr="00AF636C">
        <w:rPr>
          <w:lang w:val="es-ES"/>
        </w:rPr>
        <w:t>Sole</w:t>
      </w:r>
      <w:proofErr w:type="spellEnd"/>
      <w:r w:rsidR="00430A70" w:rsidRPr="00AF636C">
        <w:rPr>
          <w:lang w:val="es-ES"/>
        </w:rPr>
        <w:t xml:space="preserve"> no ___________</w:t>
      </w:r>
      <w:r w:rsidRPr="00AF636C">
        <w:rPr>
          <w:lang w:val="es-ES"/>
        </w:rPr>
        <w:t xml:space="preserve"> otra opción que convivir con el fantasma materno e integrarlo en el trabajo de la peluquería. Por su parte, </w:t>
      </w:r>
      <w:proofErr w:type="spellStart"/>
      <w:r w:rsidRPr="00AF636C">
        <w:rPr>
          <w:lang w:val="es-ES"/>
        </w:rPr>
        <w:t>Raimunda</w:t>
      </w:r>
      <w:proofErr w:type="spellEnd"/>
      <w:r w:rsidRPr="00AF636C">
        <w:rPr>
          <w:lang w:val="es-ES"/>
        </w:rPr>
        <w:t xml:space="preserve"> sólo le </w:t>
      </w:r>
      <w:r w:rsidR="00430A70" w:rsidRPr="00AF636C">
        <w:rPr>
          <w:lang w:val="es-ES"/>
        </w:rPr>
        <w:t>________</w:t>
      </w:r>
      <w:r w:rsidRPr="00AF636C">
        <w:rPr>
          <w:lang w:val="es-ES"/>
        </w:rPr>
        <w:t>que Paco, su marido,</w:t>
      </w:r>
      <w:r w:rsidR="00430A70" w:rsidRPr="00AF636C">
        <w:rPr>
          <w:lang w:val="es-ES"/>
        </w:rPr>
        <w:t xml:space="preserve"> las ha dejado y que </w:t>
      </w:r>
      <w:r w:rsidRPr="00AF636C">
        <w:rPr>
          <w:lang w:val="es-ES"/>
        </w:rPr>
        <w:t>no volverá. En real</w:t>
      </w:r>
      <w:r w:rsidR="00430A70" w:rsidRPr="00AF636C">
        <w:rPr>
          <w:lang w:val="es-ES"/>
        </w:rPr>
        <w:t>idad está tratando de desembara</w:t>
      </w:r>
      <w:r w:rsidR="001A6894" w:rsidRPr="00AF636C">
        <w:rPr>
          <w:lang w:val="es-ES"/>
        </w:rPr>
        <w:t>zarse del cadáver. L</w:t>
      </w:r>
      <w:r w:rsidRPr="00AF636C">
        <w:rPr>
          <w:lang w:val="es-ES"/>
        </w:rPr>
        <w:t xml:space="preserve">as dos hermanas </w:t>
      </w:r>
      <w:r w:rsidR="001A6894" w:rsidRPr="00AF636C">
        <w:rPr>
          <w:lang w:val="es-ES"/>
        </w:rPr>
        <w:t xml:space="preserve">_____________ </w:t>
      </w:r>
      <w:r w:rsidRPr="00AF636C">
        <w:rPr>
          <w:lang w:val="es-ES"/>
        </w:rPr>
        <w:t xml:space="preserve">una huida hacia adelante, sobreviviendo a situaciones muy tensas, melodramáticas, cómicas y también muy emocionantes. </w:t>
      </w:r>
      <w:r w:rsidR="001A6894" w:rsidRPr="00AF636C">
        <w:rPr>
          <w:lang w:val="es-ES"/>
        </w:rPr>
        <w:t>Ambas mujeres las solu</w:t>
      </w:r>
      <w:r w:rsidRPr="00AF636C">
        <w:rPr>
          <w:lang w:val="es-ES"/>
        </w:rPr>
        <w:t>cionan a base de descaro y mintiendo sin l</w:t>
      </w:r>
      <w:r w:rsidR="001A6894" w:rsidRPr="00AF636C">
        <w:rPr>
          <w:lang w:val="es-ES"/>
        </w:rPr>
        <w:t>a menor contención. "Volver"  __________</w:t>
      </w:r>
      <w:r w:rsidRPr="00AF636C">
        <w:rPr>
          <w:lang w:val="es-ES"/>
        </w:rPr>
        <w:t>una historia de supervivencia. Todos los personajes</w:t>
      </w:r>
      <w:r w:rsidR="001A6894" w:rsidRPr="00AF636C">
        <w:rPr>
          <w:lang w:val="es-ES"/>
        </w:rPr>
        <w:t xml:space="preserve"> __________</w:t>
      </w:r>
      <w:r w:rsidRPr="00AF636C">
        <w:rPr>
          <w:lang w:val="es-ES"/>
        </w:rPr>
        <w:t xml:space="preserve"> por sobrevivir, incluso el fantasma de la abuela.</w:t>
      </w:r>
    </w:p>
    <w:p w:rsidR="008122ED" w:rsidRPr="005F1FED" w:rsidRDefault="008122ED" w:rsidP="008122ED">
      <w:pPr>
        <w:rPr>
          <w:rFonts w:ascii="Times New Roman" w:hAnsi="Times New Roman" w:cs="Times New Roman"/>
          <w:sz w:val="24"/>
          <w:szCs w:val="24"/>
        </w:rPr>
      </w:pPr>
    </w:p>
    <w:p w:rsidR="008122ED" w:rsidRPr="00EC404F" w:rsidRDefault="007B1A22" w:rsidP="008122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 Escribe una o</w:t>
      </w:r>
      <w:bookmarkStart w:id="0" w:name="_GoBack"/>
      <w:bookmarkEnd w:id="0"/>
      <w:r w:rsidR="008122ED" w:rsidRPr="00EC404F">
        <w:rPr>
          <w:rFonts w:ascii="Times New Roman" w:hAnsi="Times New Roman" w:cs="Times New Roman"/>
          <w:b/>
          <w:sz w:val="24"/>
          <w:szCs w:val="24"/>
        </w:rPr>
        <w:t xml:space="preserve">pinión sobre la película. </w:t>
      </w:r>
    </w:p>
    <w:p w:rsidR="008122ED" w:rsidRPr="005F1FED" w:rsidRDefault="008122ED" w:rsidP="008122ED">
      <w:pPr>
        <w:rPr>
          <w:rFonts w:ascii="Times New Roman" w:hAnsi="Times New Roman" w:cs="Times New Roman"/>
          <w:sz w:val="24"/>
          <w:szCs w:val="24"/>
          <w:lang w:val="en-IE"/>
        </w:rPr>
      </w:pPr>
      <w:r w:rsidRPr="005F1FED">
        <w:rPr>
          <w:rFonts w:ascii="Times New Roman" w:hAnsi="Times New Roman" w:cs="Times New Roman"/>
          <w:sz w:val="24"/>
          <w:szCs w:val="24"/>
          <w:lang w:val="en-IE"/>
        </w:rPr>
        <w:t>Write a 50 word review about this film.</w:t>
      </w:r>
    </w:p>
    <w:p w:rsidR="008122ED" w:rsidRPr="005F1FED" w:rsidRDefault="008122ED" w:rsidP="008122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IE"/>
        </w:rPr>
      </w:pPr>
      <w:r w:rsidRPr="005F1FED">
        <w:rPr>
          <w:rFonts w:ascii="Times New Roman" w:hAnsi="Times New Roman" w:cs="Times New Roman"/>
          <w:sz w:val="24"/>
          <w:szCs w:val="24"/>
          <w:lang w:val="en-IE"/>
        </w:rPr>
        <w:t>What did you like? Why?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Me ha </w:t>
      </w:r>
      <w:proofErr w:type="spellStart"/>
      <w:r>
        <w:rPr>
          <w:rFonts w:ascii="Times New Roman" w:hAnsi="Times New Roman" w:cs="Times New Roman"/>
          <w:sz w:val="24"/>
          <w:szCs w:val="24"/>
          <w:lang w:val="en-IE"/>
        </w:rPr>
        <w:t>gustado</w:t>
      </w:r>
      <w:proofErr w:type="spellEnd"/>
      <w:r>
        <w:rPr>
          <w:rFonts w:ascii="Times New Roman" w:hAnsi="Times New Roman" w:cs="Times New Roman"/>
          <w:sz w:val="24"/>
          <w:szCs w:val="24"/>
          <w:lang w:val="en-IE"/>
        </w:rPr>
        <w:t>….</w:t>
      </w:r>
    </w:p>
    <w:p w:rsidR="008122ED" w:rsidRPr="00E7267B" w:rsidRDefault="008122ED" w:rsidP="008122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F1FED">
        <w:rPr>
          <w:rFonts w:ascii="Times New Roman" w:hAnsi="Times New Roman" w:cs="Times New Roman"/>
          <w:sz w:val="24"/>
          <w:szCs w:val="24"/>
          <w:lang w:val="en-IE"/>
        </w:rPr>
        <w:t xml:space="preserve"> What did you not like? </w:t>
      </w:r>
      <w:proofErr w:type="spellStart"/>
      <w:r w:rsidRPr="00E7267B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E7267B">
        <w:rPr>
          <w:rFonts w:ascii="Times New Roman" w:hAnsi="Times New Roman" w:cs="Times New Roman"/>
          <w:sz w:val="24"/>
          <w:szCs w:val="24"/>
        </w:rPr>
        <w:t>? No me ha gustado….</w:t>
      </w:r>
    </w:p>
    <w:p w:rsidR="008122ED" w:rsidRPr="005F1FED" w:rsidRDefault="008122ED" w:rsidP="008122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IE"/>
        </w:rPr>
      </w:pPr>
      <w:r w:rsidRPr="00E7267B">
        <w:rPr>
          <w:rFonts w:ascii="Times New Roman" w:hAnsi="Times New Roman" w:cs="Times New Roman"/>
          <w:sz w:val="24"/>
          <w:szCs w:val="24"/>
        </w:rPr>
        <w:t xml:space="preserve"> </w:t>
      </w:r>
      <w:r w:rsidRPr="005F1FED">
        <w:rPr>
          <w:rFonts w:ascii="Times New Roman" w:hAnsi="Times New Roman" w:cs="Times New Roman"/>
          <w:sz w:val="24"/>
          <w:szCs w:val="24"/>
          <w:lang w:val="en-IE"/>
        </w:rPr>
        <w:t xml:space="preserve">What was the funniest scene?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  <w:lang w:val="en-IE"/>
        </w:rPr>
        <w:t>escena</w:t>
      </w:r>
      <w:proofErr w:type="spellEnd"/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E"/>
        </w:rPr>
        <w:t>más</w:t>
      </w:r>
      <w:proofErr w:type="spellEnd"/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E"/>
        </w:rPr>
        <w:t>divertida</w:t>
      </w:r>
      <w:proofErr w:type="spellEnd"/>
      <w:r>
        <w:rPr>
          <w:rFonts w:ascii="Times New Roman" w:hAnsi="Times New Roman" w:cs="Times New Roman"/>
          <w:sz w:val="24"/>
          <w:szCs w:val="24"/>
          <w:lang w:val="en-IE"/>
        </w:rPr>
        <w:t>….</w:t>
      </w:r>
    </w:p>
    <w:p w:rsidR="008122ED" w:rsidRPr="005F1FED" w:rsidRDefault="008122ED" w:rsidP="008122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IE"/>
        </w:rPr>
      </w:pPr>
      <w:r w:rsidRPr="005F1FED">
        <w:rPr>
          <w:rFonts w:ascii="Times New Roman" w:hAnsi="Times New Roman" w:cs="Times New Roman"/>
          <w:sz w:val="24"/>
          <w:szCs w:val="24"/>
          <w:lang w:val="en-IE"/>
        </w:rPr>
        <w:t>What was the most upsetting scene?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en-IE"/>
        </w:rPr>
        <w:t>escena</w:t>
      </w:r>
      <w:proofErr w:type="spellEnd"/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E"/>
        </w:rPr>
        <w:t>más</w:t>
      </w:r>
      <w:proofErr w:type="spellEnd"/>
      <w:r>
        <w:rPr>
          <w:rFonts w:ascii="Times New Roman" w:hAnsi="Times New Roman" w:cs="Times New Roman"/>
          <w:sz w:val="24"/>
          <w:szCs w:val="24"/>
          <w:lang w:val="en-IE"/>
        </w:rPr>
        <w:t xml:space="preserve"> triste….</w:t>
      </w:r>
    </w:p>
    <w:p w:rsidR="008122ED" w:rsidRPr="005F1FED" w:rsidRDefault="008122ED" w:rsidP="008122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IE"/>
        </w:rPr>
      </w:pPr>
      <w:r w:rsidRPr="005F1FED">
        <w:rPr>
          <w:rFonts w:ascii="Times New Roman" w:hAnsi="Times New Roman" w:cs="Times New Roman"/>
          <w:sz w:val="24"/>
          <w:szCs w:val="24"/>
          <w:lang w:val="en-IE"/>
        </w:rPr>
        <w:t xml:space="preserve"> Who would you recommend it to?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E"/>
        </w:rPr>
        <w:t>Recomendaría</w:t>
      </w:r>
      <w:proofErr w:type="spellEnd"/>
      <w:r>
        <w:rPr>
          <w:rFonts w:ascii="Times New Roman" w:hAnsi="Times New Roman" w:cs="Times New Roman"/>
          <w:sz w:val="24"/>
          <w:szCs w:val="24"/>
          <w:lang w:val="en-IE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en-IE"/>
        </w:rPr>
        <w:t>película</w:t>
      </w:r>
      <w:proofErr w:type="spellEnd"/>
      <w:r>
        <w:rPr>
          <w:rFonts w:ascii="Times New Roman" w:hAnsi="Times New Roman" w:cs="Times New Roman"/>
          <w:sz w:val="24"/>
          <w:szCs w:val="24"/>
          <w:lang w:val="en-IE"/>
        </w:rPr>
        <w:t xml:space="preserve"> a….</w:t>
      </w:r>
    </w:p>
    <w:sectPr w:rsidR="008122ED" w:rsidRPr="005F1F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54613"/>
    <w:multiLevelType w:val="hybridMultilevel"/>
    <w:tmpl w:val="320A070A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52611A38"/>
    <w:multiLevelType w:val="hybridMultilevel"/>
    <w:tmpl w:val="0E505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2ED"/>
    <w:rsid w:val="000468D9"/>
    <w:rsid w:val="000E7EFE"/>
    <w:rsid w:val="001318B9"/>
    <w:rsid w:val="001A6894"/>
    <w:rsid w:val="002727EA"/>
    <w:rsid w:val="003C355B"/>
    <w:rsid w:val="00430A70"/>
    <w:rsid w:val="006A01A5"/>
    <w:rsid w:val="007B1A22"/>
    <w:rsid w:val="008122ED"/>
    <w:rsid w:val="00AF636C"/>
    <w:rsid w:val="00B25E25"/>
    <w:rsid w:val="00E8618A"/>
    <w:rsid w:val="00F04F5F"/>
    <w:rsid w:val="00F60FEF"/>
    <w:rsid w:val="00F8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5410B"/>
  <w15:docId w15:val="{CC0CA1D9-C482-4361-BCCE-CC90E1C7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122ED"/>
    <w:pPr>
      <w:autoSpaceDE w:val="0"/>
      <w:autoSpaceDN w:val="0"/>
      <w:adjustRightInd w:val="0"/>
      <w:spacing w:after="0" w:line="240" w:lineRule="auto"/>
    </w:pPr>
    <w:rPr>
      <w:rFonts w:ascii="Berlin Sans FB Demi" w:hAnsi="Berlin Sans FB Demi" w:cs="Berlin Sans FB Dem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1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122ED"/>
    <w:rPr>
      <w:rFonts w:ascii="Arial" w:hAnsi="Arial" w:cs="Arial" w:hint="default"/>
      <w:strike w:val="0"/>
      <w:dstrike w:val="0"/>
      <w:color w:val="006699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8122E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2ED"/>
    <w:rPr>
      <w:rFonts w:ascii="Tahoma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semiHidden/>
    <w:unhideWhenUsed/>
    <w:rsid w:val="0081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m/imgres?q=la+pelicula+volver&amp;hl=en&amp;sa=X&amp;biw=1366&amp;bih=619&amp;tbm=isch&amp;prmd=imvns&amp;tbnid=7nMEnpGaKRZTYM:&amp;imgrefurl=http://dat.etsit.upm.es/~luciano/blog/cine-en-casa-volver&amp;docid=pOmSh07jpBzdkM&amp;imgurl=http://dat.etsit.upm.es/~luciano/blog/wp-content/uploads/2009/09/volver-1.jpg&amp;w=500&amp;h=331&amp;ei=a7OGUIu1M8qRhQeJ84DQCQ&amp;zoom=1&amp;iact=hc&amp;vpx=101&amp;vpy=298&amp;dur=2994&amp;hovh=183&amp;hovw=276&amp;tx=122&amp;ty=109&amp;sig=110496623415405592860&amp;page=1&amp;tbnh=126&amp;tbnw=162&amp;start=0&amp;ndsp=21&amp;ved=1t:429,r:7,s:0,i:95" TargetMode="External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ww.google.com/imgres?q=la+pelicula+volver&amp;hl=en&amp;sa=X&amp;biw=1366&amp;bih=619&amp;tbm=isch&amp;prmd=imvns&amp;tbnid=Nl8hpFIlfLM4bM:&amp;imgrefurl=http://lamujerdelfotograma.wordpress.com/2011/03/18/volver-tres-mujeres-un-secreto/&amp;docid=W5OcFZaX2dqJyM&amp;imgurl=http://lamujerdelfotograma.files.wordpress.com/2011/03/volver4.jpg&amp;w=700&amp;h=458&amp;ei=a7OGUIu1M8qRhQeJ84DQCQ&amp;zoom=1&amp;iact=hc&amp;vpx=727&amp;vpy=299&amp;dur=830&amp;hovh=181&amp;hovw=278&amp;tx=179&amp;ty=117&amp;sig=110496623415405592860&amp;page=1&amp;tbnh=126&amp;tbnw=165&amp;start=0&amp;ndsp=21&amp;ved=1t:429,r:11,s:0,i:107" TargetMode="External"/><Relationship Id="rId12" Type="http://schemas.openxmlformats.org/officeDocument/2006/relationships/hyperlink" Target="http://www.google.com/imgres?q=la+pelicula+volver&amp;hl=en&amp;sa=X&amp;biw=1366&amp;bih=619&amp;tbm=isch&amp;prmd=imvns&amp;tbnid=W24w4X2y9OPj3M:&amp;imgrefurl=http://cineespanolypolaco.blogspot.com/2011/04/ciao-y-volver.html&amp;docid=NzqLC-1JZc81tM&amp;imgurl=http://4.bp.blogspot.com/-rXhXCF_Jn10/TbhvurRlBQI/AAAAAAAAAHc/SgDIKKr_xeY/s1600/volver460.jpg&amp;w=460&amp;h=300&amp;ei=a7OGUIu1M8qRhQeJ84DQCQ&amp;zoom=1&amp;iact=hc&amp;vpx=491&amp;vpy=340&amp;dur=660&amp;hovh=181&amp;hovw=278&amp;tx=165&amp;ty=88&amp;sig=110496623415405592860&amp;page=3&amp;tbnh=133&amp;tbnw=179&amp;start=49&amp;ndsp=25&amp;ved=1t:429,r:2,s:49,i:239" TargetMode="External"/><Relationship Id="rId17" Type="http://schemas.openxmlformats.org/officeDocument/2006/relationships/image" Target="media/image7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http://www.google.com/imgres?q=la+pelicula+volver&amp;start=74&amp;hl=en&amp;sa=X&amp;biw=1366&amp;bih=619&amp;tbm=isch&amp;prmd=imvns&amp;tbnid=XDtrQPXLfGK_0M:&amp;imgrefurl=http://cincopuntoscardinales.wordpress.com/2010/04/08/castilla-la-mancha-cine-ruta-almodovar-y-amanece-que-no-es-poco/&amp;docid=8Gy0yRjTS-UWkM&amp;imgurl=http://cincopuntoscardinales.files.wordpress.com/2010/04/castilla-la-mancha-1.jpg&amp;w=450&amp;h=267&amp;ei=4LiGUI_UIY-xhAfg8ICYBA&amp;zoom=1&amp;iact=hc&amp;vpx=101&amp;vpy=332&amp;dur=825&amp;hovh=173&amp;hovw=292&amp;tx=141&amp;ty=120&amp;sig=110496623415405592860&amp;page=4&amp;tbnh=105&amp;tbnw=177&amp;ndsp=27&amp;ved=1t:429,r:7,s:74,i:28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www.google.com/imgres?q=la+pelicula+volver&amp;hl=en&amp;sa=X&amp;biw=1366&amp;bih=619&amp;tbm=isch&amp;prmd=imvns&amp;tbnid=AE-hKd8JOdFGvM:&amp;imgrefurl=http://www.amazon.co.uk/Volver-M%C3%BAsica-Pel%C3%ADcula-Pedro-Almodovar/dp/B000F6YVTA&amp;docid=Q3T2_mm0hjFbDM&amp;imgurl=http://ecx.images-amazon.com/images/I/51%2BdaPxq7iL._SL500_AA300_.jpg&amp;w=300&amp;h=300&amp;ei=a7OGUIu1M8qRhQeJ84DQCQ&amp;zoom=1&amp;iact=hc&amp;vpx=1085&amp;vpy=277&amp;dur=1285&amp;hovh=225&amp;hovw=225&amp;tx=129&amp;ty=118&amp;sig=110496623415405592860&amp;page=1&amp;tbnh=126&amp;tbnw=123&amp;start=0&amp;ndsp=21&amp;ved=1t:429,r:13,s:0,i:113" TargetMode="Externa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imgres?q=la+pelicula+volver&amp;hl=en&amp;sa=X&amp;biw=1366&amp;bih=619&amp;tbm=isch&amp;prmd=imvns&amp;tbnid=pDX96ov3FOnHwM:&amp;imgrefurl=http://www.elmundo.es/elmundo/2010/06/29/castillayleon/1277819148.html&amp;docid=GRwi-UXXc-4M3M&amp;imgurl=http://estaticos01.cache.el-mundo.net/elmundo/imagenes/2010/06/29/1277819148_0.jpg&amp;w=470&amp;h=313&amp;ei=a7OGUIu1M8qRhQeJ84DQCQ&amp;zoom=1&amp;iact=hc&amp;vpx=107&amp;vpy=324&amp;dur=1427&amp;hovh=183&amp;hovw=275&amp;tx=126&amp;ty=151&amp;sig=110496623415405592860&amp;page=1&amp;tbnh=130&amp;tbnw=173&amp;start=0&amp;ndsp=21&amp;ved=1t:429,r:14,s:0,i:117" TargetMode="External"/><Relationship Id="rId14" Type="http://schemas.openxmlformats.org/officeDocument/2006/relationships/hyperlink" Target="http://www.google.com/imgres?q=la+pelicula+volver&amp;hl=en&amp;sa=X&amp;biw=1366&amp;bih=619&amp;tbm=isch&amp;prmd=imvns&amp;tbnid=qXdLKSUfWpec1M:&amp;imgrefurl=http://angelicamorabeals2.blogspot.com/2012/08/regresemos-volver.html&amp;docid=0anBfvTMz5UqjM&amp;imgurl=http://lagarto1949.files.wordpress.com/2012/08/volver01.jpg?w%3D300%26h%3D200&amp;w=300&amp;h=200&amp;ei=a7OGUIu1M8qRhQeJ84DQCQ&amp;zoom=1&amp;iact=hc&amp;vpx=691&amp;vpy=269&amp;dur=359&amp;hovh=160&amp;hovw=240&amp;tx=146&amp;ty=116&amp;sig=110496623415405592860&amp;page=3&amp;tbnh=127&amp;tbnw=169&amp;start=49&amp;ndsp=25&amp;ved=1t:429,r:9,s:49,i:261" TargetMode="External"/><Relationship Id="rId22" Type="http://schemas.openxmlformats.org/officeDocument/2006/relationships/image" Target="media/image11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95C3BAFFA365429082D88728BAFD5B" ma:contentTypeVersion="14" ma:contentTypeDescription="Create a new document." ma:contentTypeScope="" ma:versionID="6de23f1f2279ef8ae4df44d612f3c596">
  <xsd:schema xmlns:xsd="http://www.w3.org/2001/XMLSchema" xmlns:xs="http://www.w3.org/2001/XMLSchema" xmlns:p="http://schemas.microsoft.com/office/2006/metadata/properties" xmlns:ns2="f30ffa31-18f3-449a-9cf6-fd8924bb0962" xmlns:ns3="2e372b89-70ec-45cd-a2f7-81a7a1ee60eb" targetNamespace="http://schemas.microsoft.com/office/2006/metadata/properties" ma:root="true" ma:fieldsID="39dfdfa07a2bd52b894ae9804f479b63" ns2:_="" ns3:_="">
    <xsd:import namespace="f30ffa31-18f3-449a-9cf6-fd8924bb0962"/>
    <xsd:import namespace="2e372b89-70ec-45cd-a2f7-81a7a1ee60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ffa31-18f3-449a-9cf6-fd8924bb09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f95d742-89c9-4673-9f91-ecf2b7993d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72b89-70ec-45cd-a2f7-81a7a1ee60e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b052c33-67c1-43fa-9a43-bc2d8666be53}" ma:internalName="TaxCatchAll" ma:showField="CatchAllData" ma:web="2e372b89-70ec-45cd-a2f7-81a7a1ee60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372b89-70ec-45cd-a2f7-81a7a1ee60eb" xsi:nil="true"/>
    <lcf76f155ced4ddcb4097134ff3c332f xmlns="f30ffa31-18f3-449a-9cf6-fd8924bb09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88D1FB-E3DA-4FD2-B960-641A8FD45E0E}"/>
</file>

<file path=customXml/itemProps2.xml><?xml version="1.0" encoding="utf-8"?>
<ds:datastoreItem xmlns:ds="http://schemas.openxmlformats.org/officeDocument/2006/customXml" ds:itemID="{C1968B43-240E-4947-AA0A-DABE2AF44C2C}"/>
</file>

<file path=customXml/itemProps3.xml><?xml version="1.0" encoding="utf-8"?>
<ds:datastoreItem xmlns:ds="http://schemas.openxmlformats.org/officeDocument/2006/customXml" ds:itemID="{67E8B7AB-F704-43D3-8841-C585F2F316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1224</Words>
  <Characters>6980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Melendro</dc:creator>
  <cp:lastModifiedBy>Miss V Lopez</cp:lastModifiedBy>
  <cp:revision>5</cp:revision>
  <dcterms:created xsi:type="dcterms:W3CDTF">2017-12-09T11:55:00Z</dcterms:created>
  <dcterms:modified xsi:type="dcterms:W3CDTF">2023-06-07T10:46:00Z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0x0101002F95C3BAFFA365429082D88728BAFD5B</vt:lpwstr>
  </property>
</Properties>
</file>