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5CC2" w14:textId="25E1A0E7" w:rsidR="00D33EEF" w:rsidRPr="003C0F66" w:rsidRDefault="00C93EE6" w:rsidP="00C93EE6">
      <w:pPr>
        <w:jc w:val="center"/>
        <w:rPr>
          <w:rFonts w:ascii="Bliss 2 Medium" w:hAnsi="Bliss 2 Medium"/>
          <w:b/>
        </w:rPr>
      </w:pPr>
      <w:r w:rsidRPr="003C0F66">
        <w:rPr>
          <w:rFonts w:ascii="Bliss 2 Medium" w:hAnsi="Bliss 2 Medium"/>
          <w:b/>
          <w:sz w:val="24"/>
        </w:rPr>
        <w:t xml:space="preserve">Knowledge Organiser </w:t>
      </w:r>
      <w:r w:rsidR="00AB0DE5">
        <w:rPr>
          <w:rFonts w:ascii="Bliss 2 Medium" w:hAnsi="Bliss 2 Medium"/>
          <w:b/>
          <w:sz w:val="24"/>
        </w:rPr>
        <w:t>KT 4 Voting Behaviour</w:t>
      </w:r>
      <w:r w:rsidR="003663EA">
        <w:rPr>
          <w:rFonts w:ascii="Bliss 2 Medium" w:hAnsi="Bliss 2 Medium"/>
          <w:b/>
          <w:sz w:val="24"/>
        </w:rPr>
        <w:t xml:space="preserve"> </w:t>
      </w:r>
      <w:r w:rsidRPr="003C0F66">
        <w:rPr>
          <w:rFonts w:ascii="Bliss 2 Medium" w:hAnsi="Bliss 2 Medium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4737"/>
      </w:tblGrid>
      <w:tr w:rsidR="00C93EE6" w14:paraId="63A148AF" w14:textId="77777777" w:rsidTr="00C9324A">
        <w:trPr>
          <w:trHeight w:val="689"/>
        </w:trPr>
        <w:tc>
          <w:tcPr>
            <w:tcW w:w="2972" w:type="dxa"/>
          </w:tcPr>
          <w:p w14:paraId="72CC2F1A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Subject Specific Vocabulary</w:t>
            </w:r>
          </w:p>
        </w:tc>
        <w:tc>
          <w:tcPr>
            <w:tcW w:w="4737" w:type="dxa"/>
          </w:tcPr>
          <w:p w14:paraId="1E37F43B" w14:textId="77777777" w:rsidR="00C93EE6" w:rsidRDefault="00C93EE6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Short-hand definitions</w:t>
            </w:r>
          </w:p>
        </w:tc>
      </w:tr>
      <w:tr w:rsidR="00C93EE6" w14:paraId="398FF3E7" w14:textId="77777777" w:rsidTr="00C9324A">
        <w:trPr>
          <w:trHeight w:val="638"/>
        </w:trPr>
        <w:tc>
          <w:tcPr>
            <w:tcW w:w="2972" w:type="dxa"/>
          </w:tcPr>
          <w:p w14:paraId="3D6E45D4" w14:textId="13C3052C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Class dealignment</w:t>
            </w:r>
          </w:p>
        </w:tc>
        <w:tc>
          <w:tcPr>
            <w:tcW w:w="4737" w:type="dxa"/>
          </w:tcPr>
          <w:p w14:paraId="4A79B134" w14:textId="0E108565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B9D2222" w14:textId="77777777" w:rsidTr="00C9324A">
        <w:trPr>
          <w:trHeight w:val="689"/>
        </w:trPr>
        <w:tc>
          <w:tcPr>
            <w:tcW w:w="2972" w:type="dxa"/>
          </w:tcPr>
          <w:p w14:paraId="628CC0DA" w14:textId="716B412B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Floating voter</w:t>
            </w:r>
          </w:p>
        </w:tc>
        <w:tc>
          <w:tcPr>
            <w:tcW w:w="4737" w:type="dxa"/>
          </w:tcPr>
          <w:p w14:paraId="4CCF6687" w14:textId="2ADA3136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4ACA57FC" w14:textId="77777777" w:rsidTr="00C9324A">
        <w:trPr>
          <w:trHeight w:val="638"/>
        </w:trPr>
        <w:tc>
          <w:tcPr>
            <w:tcW w:w="2972" w:type="dxa"/>
          </w:tcPr>
          <w:p w14:paraId="66334B11" w14:textId="2D0FAA2E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Political socialisation</w:t>
            </w:r>
          </w:p>
        </w:tc>
        <w:tc>
          <w:tcPr>
            <w:tcW w:w="4737" w:type="dxa"/>
          </w:tcPr>
          <w:p w14:paraId="58D3A769" w14:textId="0F9E9CF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231D8EC6" w14:textId="77777777" w:rsidTr="00C9324A">
        <w:trPr>
          <w:trHeight w:val="689"/>
        </w:trPr>
        <w:tc>
          <w:tcPr>
            <w:tcW w:w="2972" w:type="dxa"/>
          </w:tcPr>
          <w:p w14:paraId="4F9E4D84" w14:textId="2FF67684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Valence</w:t>
            </w:r>
          </w:p>
        </w:tc>
        <w:tc>
          <w:tcPr>
            <w:tcW w:w="4737" w:type="dxa"/>
          </w:tcPr>
          <w:p w14:paraId="07109B2C" w14:textId="52F879FC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7B2E9045" w14:textId="77777777" w:rsidTr="00C9324A">
        <w:trPr>
          <w:trHeight w:val="638"/>
        </w:trPr>
        <w:tc>
          <w:tcPr>
            <w:tcW w:w="2972" w:type="dxa"/>
          </w:tcPr>
          <w:p w14:paraId="3FFB06B7" w14:textId="13355A59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Issue voting</w:t>
            </w:r>
          </w:p>
        </w:tc>
        <w:tc>
          <w:tcPr>
            <w:tcW w:w="4737" w:type="dxa"/>
          </w:tcPr>
          <w:p w14:paraId="1C3D6A95" w14:textId="216C929D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6DE2C58B" w14:textId="77777777" w:rsidTr="00C9324A">
        <w:trPr>
          <w:trHeight w:val="689"/>
        </w:trPr>
        <w:tc>
          <w:tcPr>
            <w:tcW w:w="2972" w:type="dxa"/>
          </w:tcPr>
          <w:p w14:paraId="4461A578" w14:textId="13F81A23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Rational Choice Theory</w:t>
            </w:r>
          </w:p>
        </w:tc>
        <w:tc>
          <w:tcPr>
            <w:tcW w:w="4737" w:type="dxa"/>
          </w:tcPr>
          <w:p w14:paraId="7115D6EA" w14:textId="31D362C7" w:rsidR="00C93EE6" w:rsidRDefault="00C93EE6" w:rsidP="003C0F66">
            <w:pPr>
              <w:jc w:val="center"/>
              <w:rPr>
                <w:rFonts w:ascii="Bliss 2 Medium" w:hAnsi="Bliss 2 Medium"/>
              </w:rPr>
            </w:pPr>
          </w:p>
        </w:tc>
      </w:tr>
      <w:tr w:rsidR="00C93EE6" w14:paraId="321AC127" w14:textId="77777777" w:rsidTr="00C9324A">
        <w:trPr>
          <w:trHeight w:val="638"/>
        </w:trPr>
        <w:tc>
          <w:tcPr>
            <w:tcW w:w="2972" w:type="dxa"/>
          </w:tcPr>
          <w:p w14:paraId="2FC14D20" w14:textId="15C811A9" w:rsidR="00C93EE6" w:rsidRDefault="00AB0DE5" w:rsidP="003C0F66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Electoral Volatility</w:t>
            </w:r>
          </w:p>
        </w:tc>
        <w:tc>
          <w:tcPr>
            <w:tcW w:w="4737" w:type="dxa"/>
          </w:tcPr>
          <w:p w14:paraId="25B88032" w14:textId="7B3DE0BB" w:rsidR="00C93EE6" w:rsidRDefault="00C93EE6" w:rsidP="005131A2">
            <w:pPr>
              <w:rPr>
                <w:rFonts w:ascii="Bliss 2 Medium" w:hAnsi="Bliss 2 Mediu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1" w:tblpY="590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4A3BBA02" w14:textId="77777777" w:rsidTr="00DF5A50">
        <w:trPr>
          <w:trHeight w:val="7025"/>
        </w:trPr>
        <w:tc>
          <w:tcPr>
            <w:tcW w:w="7225" w:type="dxa"/>
          </w:tcPr>
          <w:p w14:paraId="58E7895B" w14:textId="3F3CE447" w:rsidR="008C294A" w:rsidRDefault="00207B1D" w:rsidP="00DF5A50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Social </w:t>
            </w:r>
            <w:r w:rsidR="00050C14">
              <w:rPr>
                <w:rFonts w:ascii="Bliss 2 Medium" w:hAnsi="Bliss 2 Medium"/>
              </w:rPr>
              <w:t xml:space="preserve">Factors </w:t>
            </w:r>
            <w:proofErr w:type="gramStart"/>
            <w:r w:rsidR="00050C14">
              <w:rPr>
                <w:rFonts w:ascii="Bliss 2 Medium" w:hAnsi="Bliss 2 Medium"/>
              </w:rPr>
              <w:t>( Long</w:t>
            </w:r>
            <w:proofErr w:type="gramEnd"/>
            <w:r w:rsidR="00050C14">
              <w:rPr>
                <w:rFonts w:ascii="Bliss 2 Medium" w:hAnsi="Bliss 2 Medium"/>
              </w:rPr>
              <w:t xml:space="preserve"> Term Factors) </w:t>
            </w:r>
          </w:p>
          <w:p w14:paraId="2D2CA254" w14:textId="77777777" w:rsidR="00207B1D" w:rsidRDefault="00207B1D" w:rsidP="00207B1D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Class</w:t>
            </w:r>
            <w:r>
              <w:rPr>
                <w:rFonts w:ascii="Bliss 2 Medium" w:hAnsi="Bliss 2 Medium"/>
              </w:rPr>
              <w:t xml:space="preserve"> used to be a key determinant 1945-70, early political socialisation, </w:t>
            </w:r>
            <w:proofErr w:type="gramStart"/>
            <w:r>
              <w:rPr>
                <w:rFonts w:ascii="Bliss 2 Medium" w:hAnsi="Bliss 2 Medium"/>
              </w:rPr>
              <w:t>class</w:t>
            </w:r>
            <w:proofErr w:type="gramEnd"/>
            <w:r>
              <w:rPr>
                <w:rFonts w:ascii="Bliss 2 Medium" w:hAnsi="Bliss 2 Medium"/>
              </w:rPr>
              <w:t xml:space="preserve"> and partisan alignment. 1964 64% C2 D and E voted Labour while 62 A B Ci voted Con. Education, media, ideological changes in parties, deindustrialisation, embourgeoisement all affected this. In 2010 only 38% class voters, and in 2017 no difference </w:t>
            </w:r>
            <w:proofErr w:type="gramStart"/>
            <w:r>
              <w:rPr>
                <w:rFonts w:ascii="Bliss 2 Medium" w:hAnsi="Bliss 2 Medium"/>
              </w:rPr>
              <w:t>for  Conservatives</w:t>
            </w:r>
            <w:proofErr w:type="gramEnd"/>
            <w:r>
              <w:rPr>
                <w:rFonts w:ascii="Bliss 2 Medium" w:hAnsi="Bliss 2 Medium"/>
              </w:rPr>
              <w:t xml:space="preserve"> on A B C1/C2DE and better in 2019</w:t>
            </w:r>
            <w:r w:rsidR="009C7F53">
              <w:rPr>
                <w:rFonts w:ascii="Bliss 2 Medium" w:hAnsi="Bliss 2 Medium"/>
              </w:rPr>
              <w:t xml:space="preserve">. 100 most </w:t>
            </w:r>
            <w:proofErr w:type="spellStart"/>
            <w:r w:rsidR="009C7F53">
              <w:rPr>
                <w:rFonts w:ascii="Bliss 2 Medium" w:hAnsi="Bliss 2 Medium"/>
              </w:rPr>
              <w:t>wkg</w:t>
            </w:r>
            <w:proofErr w:type="spellEnd"/>
            <w:r w:rsidR="009C7F53">
              <w:rPr>
                <w:rFonts w:ascii="Bliss 2 Medium" w:hAnsi="Bliss 2 Medium"/>
              </w:rPr>
              <w:t xml:space="preserve"> class constituencies in 2019 53 L 31 Con</w:t>
            </w:r>
          </w:p>
          <w:p w14:paraId="00AF187D" w14:textId="77777777" w:rsidR="009C7F53" w:rsidRDefault="009C7F53" w:rsidP="00207B1D">
            <w:pPr>
              <w:rPr>
                <w:rFonts w:ascii="Bliss 2 Medium" w:hAnsi="Bliss 2 Medium"/>
              </w:rPr>
            </w:pPr>
          </w:p>
          <w:p w14:paraId="491C9C54" w14:textId="77777777" w:rsidR="009C7F53" w:rsidRDefault="009C7F53" w:rsidP="00207B1D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Gender</w:t>
            </w:r>
            <w:r>
              <w:rPr>
                <w:rFonts w:ascii="Bliss 2 Medium" w:hAnsi="Bliss 2 Medium"/>
              </w:rPr>
              <w:t>: Not a key factor. Only a small gender gap</w:t>
            </w:r>
          </w:p>
          <w:p w14:paraId="24BD1F2E" w14:textId="77777777" w:rsidR="009C7F53" w:rsidRDefault="009C7F53" w:rsidP="00207B1D">
            <w:pPr>
              <w:rPr>
                <w:rFonts w:ascii="Bliss 2 Medium" w:hAnsi="Bliss 2 Medium"/>
              </w:rPr>
            </w:pPr>
          </w:p>
          <w:p w14:paraId="2C9B6E9E" w14:textId="77777777" w:rsidR="009C7F53" w:rsidRDefault="009C7F53" w:rsidP="00207B1D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Age:</w:t>
            </w:r>
            <w:r>
              <w:rPr>
                <w:rFonts w:ascii="Bliss 2 Medium" w:hAnsi="Bliss 2 Medium"/>
              </w:rPr>
              <w:t xml:space="preserve"> Has become increasingly a factor. Brexit 73% 18-24 Remain, 60% 65+ Leave. Same in 2017 L had 47% lead over Cons in 18-19 and Cons 50% lead in 70+. Same in 2019</w:t>
            </w:r>
          </w:p>
          <w:p w14:paraId="379C6D43" w14:textId="77777777" w:rsidR="009C7F53" w:rsidRDefault="009C7F53" w:rsidP="00207B1D">
            <w:pPr>
              <w:rPr>
                <w:rFonts w:ascii="Bliss 2 Medium" w:hAnsi="Bliss 2 Medium"/>
              </w:rPr>
            </w:pPr>
          </w:p>
          <w:p w14:paraId="371F53EF" w14:textId="5660B7C8" w:rsidR="009C7F53" w:rsidRDefault="009C7F53" w:rsidP="00207B1D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Ethnicity:</w:t>
            </w:r>
            <w:r>
              <w:rPr>
                <w:rFonts w:ascii="Bliss 2 Medium" w:hAnsi="Bliss 2 Medium"/>
              </w:rPr>
              <w:t xml:space="preserve"> </w:t>
            </w:r>
            <w:r w:rsidR="00712A92">
              <w:rPr>
                <w:rFonts w:ascii="Bliss 2 Medium" w:hAnsi="Bliss 2 Medium"/>
              </w:rPr>
              <w:t>BME have historically voted Labour. 2017 Lab received 77% BME votes</w:t>
            </w:r>
            <w:r w:rsidR="00050C14">
              <w:rPr>
                <w:rFonts w:ascii="Bliss 2 Medium" w:hAnsi="Bliss 2 Medium"/>
              </w:rPr>
              <w:t xml:space="preserve"> down to 64 in 2019. </w:t>
            </w:r>
            <w:r w:rsidR="00712A92">
              <w:rPr>
                <w:rFonts w:ascii="Bliss 2 Medium" w:hAnsi="Bliss 2 Medium"/>
              </w:rPr>
              <w:t xml:space="preserve"> British Indians 30-40 Con from 2010-17</w:t>
            </w:r>
            <w:r w:rsidR="00050C14">
              <w:rPr>
                <w:rFonts w:ascii="Bliss 2 Medium" w:hAnsi="Bliss 2 Medium"/>
              </w:rPr>
              <w:t xml:space="preserve">. </w:t>
            </w:r>
            <w:r w:rsidR="00107066">
              <w:rPr>
                <w:rFonts w:ascii="Bliss 2 Medium" w:hAnsi="Bliss 2 Medium"/>
              </w:rPr>
              <w:t>Whites</w:t>
            </w:r>
            <w:r w:rsidR="00050C14">
              <w:rPr>
                <w:rFonts w:ascii="Bliss 2 Medium" w:hAnsi="Bliss 2 Medium"/>
              </w:rPr>
              <w:t xml:space="preserve"> 48 to Labour 29 in 2019</w:t>
            </w:r>
          </w:p>
          <w:p w14:paraId="0757364F" w14:textId="77777777" w:rsidR="00050C14" w:rsidRDefault="00050C14" w:rsidP="00207B1D">
            <w:pPr>
              <w:rPr>
                <w:rFonts w:ascii="Bliss 2 Medium" w:hAnsi="Bliss 2 Medium"/>
              </w:rPr>
            </w:pPr>
          </w:p>
          <w:p w14:paraId="172954DF" w14:textId="77777777" w:rsidR="00050C14" w:rsidRDefault="00050C14" w:rsidP="00207B1D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Region:</w:t>
            </w:r>
            <w:r>
              <w:rPr>
                <w:rFonts w:ascii="Bliss 2 Medium" w:hAnsi="Bliss 2 Medium"/>
              </w:rPr>
              <w:t xml:space="preserve"> 1980s North South divide. Labour doing better in suburbs of London but collapse of Red Wall. Long term decline not just 2019. Huge Conservative </w:t>
            </w:r>
            <w:proofErr w:type="spellStart"/>
            <w:r>
              <w:rPr>
                <w:rFonts w:ascii="Bliss 2 Medium" w:hAnsi="Bliss 2 Medium"/>
              </w:rPr>
              <w:t>strehnhiin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  <w:proofErr w:type="spellStart"/>
            <w:proofErr w:type="gramStart"/>
            <w:r>
              <w:rPr>
                <w:rFonts w:ascii="Bliss 2 Medium" w:hAnsi="Bliss 2 Medium"/>
              </w:rPr>
              <w:t>non urban</w:t>
            </w:r>
            <w:proofErr w:type="spellEnd"/>
            <w:proofErr w:type="gramEnd"/>
            <w:r>
              <w:rPr>
                <w:rFonts w:ascii="Bliss 2 Medium" w:hAnsi="Bliss 2 Medium"/>
              </w:rPr>
              <w:t xml:space="preserve"> areas. SNP </w:t>
            </w:r>
            <w:proofErr w:type="gramStart"/>
            <w:r>
              <w:rPr>
                <w:rFonts w:ascii="Bliss 2 Medium" w:hAnsi="Bliss 2 Medium"/>
              </w:rPr>
              <w:t>dominate</w:t>
            </w:r>
            <w:proofErr w:type="gramEnd"/>
            <w:r>
              <w:rPr>
                <w:rFonts w:ascii="Bliss 2 Medium" w:hAnsi="Bliss 2 Medium"/>
              </w:rPr>
              <w:t xml:space="preserve"> in Scotland. 1997 Labour had 56/63, Labour got 1 MP 2019 Cons 6!!!</w:t>
            </w:r>
          </w:p>
          <w:p w14:paraId="32D3DB2F" w14:textId="77777777" w:rsidR="00050C14" w:rsidRDefault="00050C14" w:rsidP="00207B1D">
            <w:pPr>
              <w:rPr>
                <w:rFonts w:ascii="Bliss 2 Medium" w:hAnsi="Bliss 2 Medium"/>
              </w:rPr>
            </w:pPr>
          </w:p>
          <w:p w14:paraId="4770B77B" w14:textId="3F0FD2F5" w:rsidR="00050C14" w:rsidRDefault="00050C14" w:rsidP="00207B1D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Note </w:t>
            </w:r>
            <w:proofErr w:type="spellStart"/>
            <w:r>
              <w:rPr>
                <w:rFonts w:ascii="Bliss 2 Medium" w:hAnsi="Bliss 2 Medium"/>
              </w:rPr>
              <w:t>Goodharts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  <w:proofErr w:type="spellStart"/>
            <w:r>
              <w:rPr>
                <w:rFonts w:ascii="Bliss 2 Medium" w:hAnsi="Bliss 2 Medium"/>
              </w:rPr>
              <w:t>Somewhere’s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  <w:proofErr w:type="spellStart"/>
            <w:r>
              <w:rPr>
                <w:rFonts w:ascii="Bliss 2 Medium" w:hAnsi="Bliss 2 Medium"/>
              </w:rPr>
              <w:t>Nowhere’s</w:t>
            </w:r>
            <w:proofErr w:type="spellEnd"/>
            <w:r>
              <w:rPr>
                <w:rFonts w:ascii="Bliss 2 Medium" w:hAnsi="Bliss 2 Medium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969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082676F9" w14:textId="77777777" w:rsidTr="00DF5A50">
        <w:trPr>
          <w:trHeight w:val="7025"/>
        </w:trPr>
        <w:tc>
          <w:tcPr>
            <w:tcW w:w="7225" w:type="dxa"/>
          </w:tcPr>
          <w:p w14:paraId="10A7C6CF" w14:textId="77777777" w:rsidR="00E14E70" w:rsidRDefault="00050C14" w:rsidP="00050C14">
            <w:pPr>
              <w:jc w:val="center"/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Short Term Factors</w:t>
            </w:r>
          </w:p>
          <w:p w14:paraId="28C326DF" w14:textId="77777777" w:rsidR="00AB1C96" w:rsidRDefault="00AB1C96" w:rsidP="00050C14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Issue voting/Rational Choice –</w:t>
            </w:r>
            <w:r>
              <w:rPr>
                <w:rFonts w:ascii="Bliss 2 Medium" w:hAnsi="Bliss 2 Medium"/>
              </w:rPr>
              <w:t xml:space="preserve"> idea that </w:t>
            </w:r>
            <w:proofErr w:type="gramStart"/>
            <w:r>
              <w:rPr>
                <w:rFonts w:ascii="Bliss 2 Medium" w:hAnsi="Bliss 2 Medium"/>
              </w:rPr>
              <w:t>policy  at</w:t>
            </w:r>
            <w:proofErr w:type="gramEnd"/>
            <w:r>
              <w:rPr>
                <w:rFonts w:ascii="Bliss 2 Medium" w:hAnsi="Bliss 2 Medium"/>
              </w:rPr>
              <w:t xml:space="preserve"> the heart of voting behaviour. Rational choice voting based on self </w:t>
            </w:r>
            <w:proofErr w:type="gramStart"/>
            <w:r>
              <w:rPr>
                <w:rFonts w:ascii="Bliss 2 Medium" w:hAnsi="Bliss 2 Medium"/>
              </w:rPr>
              <w:t>interest</w:t>
            </w:r>
            <w:proofErr w:type="gramEnd"/>
          </w:p>
          <w:p w14:paraId="2BFF8597" w14:textId="77777777" w:rsidR="00AB1C96" w:rsidRDefault="00AB1C96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2019 Cons got 74% Leave voters, Labour only 49 </w:t>
            </w:r>
            <w:proofErr w:type="gramStart"/>
            <w:r>
              <w:rPr>
                <w:rFonts w:ascii="Bliss 2 Medium" w:hAnsi="Bliss 2 Medium"/>
              </w:rPr>
              <w:t>remain</w:t>
            </w:r>
            <w:proofErr w:type="gramEnd"/>
          </w:p>
          <w:p w14:paraId="5ADB1E9F" w14:textId="73FA8458" w:rsidR="00AB1C96" w:rsidRDefault="00AB1C96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Wrong’ policies can be a problem – 1983 Labour or a benefit 97 </w:t>
            </w:r>
            <w:proofErr w:type="gramStart"/>
            <w:r>
              <w:rPr>
                <w:rFonts w:ascii="Bliss 2 Medium" w:hAnsi="Bliss 2 Medium"/>
              </w:rPr>
              <w:t>Labour</w:t>
            </w:r>
            <w:proofErr w:type="gramEnd"/>
          </w:p>
          <w:p w14:paraId="28BBE6E4" w14:textId="77777777" w:rsidR="00050C14" w:rsidRDefault="00AB1C96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2019 ’Get Brexit Done’  </w:t>
            </w:r>
          </w:p>
          <w:p w14:paraId="30E986B2" w14:textId="77777777" w:rsidR="00AB1C96" w:rsidRDefault="00AB1C96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But 2017/19 Labour policies were more popular but </w:t>
            </w:r>
            <w:proofErr w:type="gramStart"/>
            <w:r>
              <w:rPr>
                <w:rFonts w:ascii="Bliss 2 Medium" w:hAnsi="Bliss 2 Medium"/>
              </w:rPr>
              <w:t>lost</w:t>
            </w:r>
            <w:proofErr w:type="gramEnd"/>
          </w:p>
          <w:p w14:paraId="20A4FF28" w14:textId="77777777" w:rsidR="0019270A" w:rsidRDefault="0019270A" w:rsidP="00050C14">
            <w:pPr>
              <w:rPr>
                <w:rFonts w:ascii="Bliss 2 Medium" w:hAnsi="Bliss 2 Medium"/>
              </w:rPr>
            </w:pPr>
          </w:p>
          <w:p w14:paraId="32EF7950" w14:textId="77777777" w:rsidR="0019270A" w:rsidRDefault="0019270A" w:rsidP="00050C14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Valence:</w:t>
            </w:r>
            <w:r>
              <w:rPr>
                <w:rFonts w:ascii="Bliss 2 Medium" w:hAnsi="Bliss 2 Medium"/>
              </w:rPr>
              <w:t xml:space="preserve"> Competent and credible. </w:t>
            </w:r>
          </w:p>
          <w:p w14:paraId="4C61FFA8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97,2010. 2019</w:t>
            </w:r>
          </w:p>
          <w:p w14:paraId="322789E4" w14:textId="77777777" w:rsidR="0019270A" w:rsidRDefault="0019270A" w:rsidP="00050C14">
            <w:pPr>
              <w:rPr>
                <w:rFonts w:ascii="Bliss 2 Medium" w:hAnsi="Bliss 2 Medium"/>
              </w:rPr>
            </w:pPr>
          </w:p>
          <w:p w14:paraId="2D5FF288" w14:textId="77777777" w:rsidR="0019270A" w:rsidRPr="00107066" w:rsidRDefault="0019270A" w:rsidP="00050C14">
            <w:pPr>
              <w:rPr>
                <w:rFonts w:ascii="Bliss 2 Medium" w:hAnsi="Bliss 2 Medium"/>
                <w:u w:val="single"/>
              </w:rPr>
            </w:pPr>
            <w:r w:rsidRPr="00107066">
              <w:rPr>
                <w:rFonts w:ascii="Bliss 2 Medium" w:hAnsi="Bliss 2 Medium"/>
                <w:u w:val="single"/>
              </w:rPr>
              <w:t xml:space="preserve">Leaders: </w:t>
            </w:r>
          </w:p>
          <w:p w14:paraId="3C7EB187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Now need to </w:t>
            </w:r>
            <w:proofErr w:type="gramStart"/>
            <w:r>
              <w:rPr>
                <w:rFonts w:ascii="Bliss 2 Medium" w:hAnsi="Bliss 2 Medium"/>
              </w:rPr>
              <w:t>be :</w:t>
            </w:r>
            <w:proofErr w:type="gramEnd"/>
            <w:r>
              <w:rPr>
                <w:rFonts w:ascii="Bliss 2 Medium" w:hAnsi="Bliss 2 Medium"/>
              </w:rPr>
              <w:t xml:space="preserve"> Telegenic, trust, strength, </w:t>
            </w:r>
          </w:p>
          <w:p w14:paraId="42F8730E" w14:textId="6643AD1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Blair</w:t>
            </w:r>
            <w:r w:rsidR="00846F17">
              <w:rPr>
                <w:rFonts w:ascii="Bliss 2 Medium" w:hAnsi="Bliss 2 Medium"/>
              </w:rPr>
              <w:t xml:space="preserve">, </w:t>
            </w:r>
            <w:r>
              <w:rPr>
                <w:rFonts w:ascii="Bliss 2 Medium" w:hAnsi="Bliss 2 Medium"/>
              </w:rPr>
              <w:t>2010 TV Debates Clegg but real problem was Brown behind Cameron</w:t>
            </w:r>
          </w:p>
          <w:p w14:paraId="1E74C4B3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2017 Strange election. Corbyn effect but lost it by 2019. 49% said Johnson best PM whereas Corbyn 30</w:t>
            </w:r>
          </w:p>
          <w:p w14:paraId="3328DCDC" w14:textId="77777777" w:rsidR="0019270A" w:rsidRDefault="0019270A" w:rsidP="00050C14">
            <w:pPr>
              <w:rPr>
                <w:rFonts w:ascii="Bliss 2 Medium" w:hAnsi="Bliss 2 Medium"/>
              </w:rPr>
            </w:pPr>
          </w:p>
          <w:p w14:paraId="043E7D82" w14:textId="77777777" w:rsidR="0019270A" w:rsidRPr="00107066" w:rsidRDefault="0019270A" w:rsidP="00050C14">
            <w:pPr>
              <w:rPr>
                <w:rFonts w:ascii="Bliss 2 Medium" w:hAnsi="Bliss 2 Medium"/>
                <w:u w:val="single"/>
              </w:rPr>
            </w:pPr>
            <w:r w:rsidRPr="00107066">
              <w:rPr>
                <w:rFonts w:ascii="Bliss 2 Medium" w:hAnsi="Bliss 2 Medium"/>
                <w:u w:val="single"/>
              </w:rPr>
              <w:t xml:space="preserve">Party </w:t>
            </w:r>
            <w:proofErr w:type="gramStart"/>
            <w:r w:rsidRPr="00107066">
              <w:rPr>
                <w:rFonts w:ascii="Bliss 2 Medium" w:hAnsi="Bliss 2 Medium"/>
                <w:u w:val="single"/>
              </w:rPr>
              <w:t>image</w:t>
            </w:r>
            <w:proofErr w:type="gramEnd"/>
          </w:p>
          <w:p w14:paraId="3D64AC5F" w14:textId="35D8E352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Labour 1980s</w:t>
            </w:r>
            <w:r w:rsidR="00846F17">
              <w:rPr>
                <w:rFonts w:ascii="Bliss 2 Medium" w:hAnsi="Bliss 2 Medium"/>
              </w:rPr>
              <w:t xml:space="preserve"> </w:t>
            </w:r>
            <w:r>
              <w:rPr>
                <w:rFonts w:ascii="Bliss 2 Medium" w:hAnsi="Bliss 2 Medium"/>
              </w:rPr>
              <w:t>Conservative 97-2005 Nasty Party</w:t>
            </w:r>
            <w:r w:rsidR="00846F17">
              <w:rPr>
                <w:rFonts w:ascii="Bliss 2 Medium" w:hAnsi="Bliss 2 Medium"/>
              </w:rPr>
              <w:t xml:space="preserve">, </w:t>
            </w:r>
            <w:r>
              <w:rPr>
                <w:rFonts w:ascii="Bliss 2 Medium" w:hAnsi="Bliss 2 Medium"/>
              </w:rPr>
              <w:t xml:space="preserve">Labour professionalism 87-2005 but accompanied by policy and </w:t>
            </w:r>
            <w:proofErr w:type="gramStart"/>
            <w:r>
              <w:rPr>
                <w:rFonts w:ascii="Bliss 2 Medium" w:hAnsi="Bliss 2 Medium"/>
              </w:rPr>
              <w:t>leader</w:t>
            </w:r>
            <w:proofErr w:type="gramEnd"/>
          </w:p>
          <w:p w14:paraId="4901E866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Cameron ‘detoxifying image 2005 10 – 5% swing to Cons from Labour</w:t>
            </w:r>
          </w:p>
          <w:p w14:paraId="4EAE06E0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2017 May strong and stable, Corbyn positive ambitious</w:t>
            </w:r>
          </w:p>
          <w:p w14:paraId="30407F8B" w14:textId="77777777" w:rsidR="0019270A" w:rsidRDefault="0019270A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2019 both weak</w:t>
            </w:r>
          </w:p>
          <w:p w14:paraId="5037D0BA" w14:textId="77777777" w:rsidR="00846F17" w:rsidRDefault="00846F17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Campaigns: </w:t>
            </w:r>
          </w:p>
          <w:p w14:paraId="705BADC6" w14:textId="3E2CCE8A" w:rsidR="00846F17" w:rsidRDefault="00846F17" w:rsidP="00050C14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Labour’s deb</w:t>
            </w:r>
            <w:r w:rsidR="00107066">
              <w:rPr>
                <w:rFonts w:ascii="Bliss 2 Medium" w:hAnsi="Bliss 2 Medium"/>
              </w:rPr>
              <w:t>t</w:t>
            </w:r>
            <w:r>
              <w:rPr>
                <w:rFonts w:ascii="Bliss 2 Medium" w:hAnsi="Bliss 2 Medium"/>
              </w:rPr>
              <w:t xml:space="preserve"> crisis 2010, 2017 dementia tax, Joe Swinson Lib Dems</w:t>
            </w:r>
          </w:p>
        </w:tc>
      </w:tr>
    </w:tbl>
    <w:p w14:paraId="07865184" w14:textId="77777777" w:rsidR="005A061F" w:rsidRDefault="00543F45" w:rsidP="00C93EE6">
      <w:pPr>
        <w:jc w:val="center"/>
        <w:rPr>
          <w:rFonts w:ascii="Bliss 2 Medium" w:hAnsi="Bliss 2 Medium"/>
        </w:rPr>
      </w:pPr>
      <w:r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062D5" wp14:editId="63815CD2">
                <wp:simplePos x="0" y="0"/>
                <wp:positionH relativeFrom="column">
                  <wp:posOffset>8286750</wp:posOffset>
                </wp:positionH>
                <wp:positionV relativeFrom="paragraph">
                  <wp:posOffset>1646555</wp:posOffset>
                </wp:positionV>
                <wp:extent cx="2076450" cy="11430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4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447FE" w14:textId="7F5813C5" w:rsidR="00AB1DBA" w:rsidRPr="003C0F66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Key question 3: </w:t>
                            </w:r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What short term factors affect the way people </w:t>
                            </w:r>
                            <w:proofErr w:type="gramStart"/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vote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E062D5" id="Oval 5" o:spid="_x0000_s1026" style="position:absolute;left:0;text-align:left;margin-left:652.5pt;margin-top:129.65pt;width:163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" fillcolor="white [3212]" strokecolor="black [3213]" strokeweight="1pt">
                <v:stroke joinstyle="miter"/>
                <v:textbox>
                  <w:txbxContent>
                    <w:p w14:paraId="0AE447FE" w14:textId="7F5813C5" w:rsidR="00AB1DBA" w:rsidRPr="003C0F66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Key question 3: </w:t>
                      </w:r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 xml:space="preserve">What short term factors affect the way people </w:t>
                      </w:r>
                      <w:proofErr w:type="gramStart"/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>vote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663E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4783" wp14:editId="1D7A2E79">
                <wp:simplePos x="0" y="0"/>
                <wp:positionH relativeFrom="margin">
                  <wp:posOffset>5505450</wp:posOffset>
                </wp:positionH>
                <wp:positionV relativeFrom="paragraph">
                  <wp:posOffset>141605</wp:posOffset>
                </wp:positionV>
                <wp:extent cx="1971675" cy="11144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144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6947" w14:textId="067B9C26" w:rsidR="00AB1DBA" w:rsidRPr="003663EA" w:rsidRDefault="00AB1DBA" w:rsidP="003663EA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Key question 1:</w:t>
                            </w:r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What are the social classes in the UK – A B C1 C2 D E</w:t>
                            </w:r>
                            <w:r w:rsidR="00C9324A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?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4783" id="Oval 3" o:spid="_x0000_s1027" style="position:absolute;left:0;text-align:left;margin-left:433.5pt;margin-top:11.15pt;width:15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19F6947" w14:textId="067B9C26" w:rsidR="00AB1DBA" w:rsidRPr="003663EA" w:rsidRDefault="00AB1DBA" w:rsidP="003663EA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Key question 1:</w:t>
                      </w:r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What are the social classes in the UK – A B C1 C2 D E</w:t>
                      </w:r>
                      <w:r w:rsidR="00C9324A" w:rsidRPr="003663EA">
                        <w:rPr>
                          <w:rFonts w:ascii="Bliss 2 Medium" w:hAnsi="Bliss 2 Medium"/>
                          <w:color w:val="000000" w:themeColor="text1"/>
                        </w:rPr>
                        <w:t>?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663E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EEEE" wp14:editId="52DE27C3">
                <wp:simplePos x="0" y="0"/>
                <wp:positionH relativeFrom="margin">
                  <wp:posOffset>11375136</wp:posOffset>
                </wp:positionH>
                <wp:positionV relativeFrom="paragraph">
                  <wp:posOffset>151587</wp:posOffset>
                </wp:positionV>
                <wp:extent cx="2106778" cy="1228827"/>
                <wp:effectExtent l="0" t="0" r="2730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778" cy="122882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4D483" w14:textId="38068D58" w:rsidR="00AB1DBA" w:rsidRPr="003663EA" w:rsidRDefault="00AB1DBA" w:rsidP="003C0F66">
                            <w:pPr>
                              <w:jc w:val="center"/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</w:pPr>
                            <w:r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Key question 2</w:t>
                            </w:r>
                            <w:r w:rsidR="00A10C78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: </w:t>
                            </w:r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What long term </w:t>
                            </w:r>
                            <w:proofErr w:type="gramStart"/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( social</w:t>
                            </w:r>
                            <w:proofErr w:type="gramEnd"/>
                            <w:r w:rsidR="00207B1D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 xml:space="preserve"> factors) affect the way people vote</w:t>
                            </w:r>
                            <w:r w:rsidR="00CB51C9" w:rsidRPr="003663EA">
                              <w:rPr>
                                <w:rFonts w:ascii="Bliss 2 Medium" w:hAnsi="Bliss 2 Medium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DEEEE" id="Oval 4" o:spid="_x0000_s1028" style="position:absolute;left:0;text-align:left;margin-left:895.7pt;margin-top:11.95pt;width:165.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" fillcolor="white [3201]" strokecolor="black [3213]" strokeweight="1pt">
                <v:stroke joinstyle="miter"/>
                <v:textbox>
                  <w:txbxContent>
                    <w:p w14:paraId="1594D483" w14:textId="38068D58" w:rsidR="00AB1DBA" w:rsidRPr="003663EA" w:rsidRDefault="00AB1DBA" w:rsidP="003C0F66">
                      <w:pPr>
                        <w:jc w:val="center"/>
                        <w:rPr>
                          <w:rFonts w:ascii="Bliss 2 Medium" w:hAnsi="Bliss 2 Medium"/>
                          <w:color w:val="000000" w:themeColor="text1"/>
                        </w:rPr>
                      </w:pPr>
                      <w:r w:rsidRPr="003663EA">
                        <w:rPr>
                          <w:rFonts w:ascii="Bliss 2 Medium" w:hAnsi="Bliss 2 Medium"/>
                          <w:color w:val="000000" w:themeColor="text1"/>
                        </w:rPr>
                        <w:t>Key question 2</w:t>
                      </w:r>
                      <w:r w:rsidR="00A10C78" w:rsidRPr="003663EA">
                        <w:rPr>
                          <w:rFonts w:ascii="Bliss 2 Medium" w:hAnsi="Bliss 2 Medium"/>
                          <w:color w:val="000000" w:themeColor="text1"/>
                        </w:rPr>
                        <w:t xml:space="preserve">: </w:t>
                      </w:r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 xml:space="preserve">What long term </w:t>
                      </w:r>
                      <w:proofErr w:type="gramStart"/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>( social</w:t>
                      </w:r>
                      <w:proofErr w:type="gramEnd"/>
                      <w:r w:rsidR="00207B1D">
                        <w:rPr>
                          <w:rFonts w:ascii="Bliss 2 Medium" w:hAnsi="Bliss 2 Medium"/>
                          <w:color w:val="000000" w:themeColor="text1"/>
                        </w:rPr>
                        <w:t xml:space="preserve"> factors) affect the way people vote</w:t>
                      </w:r>
                      <w:r w:rsidR="00CB51C9" w:rsidRPr="003663EA">
                        <w:rPr>
                          <w:rFonts w:ascii="Bliss 2 Medium" w:hAnsi="Bliss 2 Medium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AB926C3" w14:textId="77777777" w:rsidR="005A061F" w:rsidRPr="005A061F" w:rsidRDefault="005A061F" w:rsidP="005A061F">
      <w:pPr>
        <w:rPr>
          <w:rFonts w:ascii="Bliss 2 Medium" w:hAnsi="Bliss 2 Medium"/>
        </w:rPr>
      </w:pPr>
    </w:p>
    <w:p w14:paraId="6C6EBD10" w14:textId="77777777" w:rsidR="005A061F" w:rsidRPr="005A061F" w:rsidRDefault="005A061F" w:rsidP="005A061F">
      <w:pPr>
        <w:rPr>
          <w:rFonts w:ascii="Bliss 2 Medium" w:hAnsi="Bliss 2 Medium"/>
        </w:rPr>
      </w:pPr>
    </w:p>
    <w:p w14:paraId="20B4F93C" w14:textId="77777777" w:rsidR="005A061F" w:rsidRPr="005A061F" w:rsidRDefault="005A061F" w:rsidP="005A061F">
      <w:pPr>
        <w:rPr>
          <w:rFonts w:ascii="Bliss 2 Medium" w:hAnsi="Bliss 2 Medium"/>
        </w:rPr>
      </w:pPr>
    </w:p>
    <w:p w14:paraId="3C1C923D" w14:textId="77777777" w:rsidR="005A061F" w:rsidRDefault="005A061F" w:rsidP="00C93EE6">
      <w:pPr>
        <w:jc w:val="center"/>
        <w:rPr>
          <w:rFonts w:ascii="Bliss 2 Medium" w:hAnsi="Bliss 2 Medium"/>
        </w:rPr>
      </w:pPr>
    </w:p>
    <w:p w14:paraId="5565B933" w14:textId="1C5899C9" w:rsidR="005131A2" w:rsidRDefault="005A061F" w:rsidP="005131A2">
      <w:pPr>
        <w:tabs>
          <w:tab w:val="left" w:pos="540"/>
        </w:tabs>
        <w:rPr>
          <w:rFonts w:ascii="Bliss 2 Medium" w:hAnsi="Bliss 2 Medium"/>
        </w:rPr>
      </w:pPr>
      <w:r>
        <w:rPr>
          <w:rFonts w:ascii="Bliss 2 Medium" w:hAnsi="Bliss 2 Medium"/>
        </w:rPr>
        <w:tab/>
      </w:r>
    </w:p>
    <w:p w14:paraId="46AEF39E" w14:textId="7F501B86" w:rsidR="00DF5A50" w:rsidRPr="00C93EE6" w:rsidRDefault="003C0F66" w:rsidP="005A061F">
      <w:pPr>
        <w:tabs>
          <w:tab w:val="left" w:pos="540"/>
        </w:tabs>
        <w:rPr>
          <w:rFonts w:ascii="Bliss 2 Medium" w:hAnsi="Bliss 2 Medium"/>
        </w:rPr>
      </w:pPr>
      <w:r>
        <w:rPr>
          <w:rFonts w:ascii="Bliss 2 Medium" w:hAnsi="Bliss 2 Medium"/>
        </w:rPr>
        <w:br w:type="textWrapping" w:clear="all"/>
      </w:r>
    </w:p>
    <w:tbl>
      <w:tblPr>
        <w:tblStyle w:val="TableGrid"/>
        <w:tblpPr w:leftFromText="180" w:rightFromText="180" w:vertAnchor="text" w:horzAnchor="page" w:tblpX="16081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F5A50" w14:paraId="572C02B9" w14:textId="77777777" w:rsidTr="00DF5A50">
        <w:trPr>
          <w:trHeight w:val="7025"/>
        </w:trPr>
        <w:tc>
          <w:tcPr>
            <w:tcW w:w="7225" w:type="dxa"/>
          </w:tcPr>
          <w:p w14:paraId="28BD4C40" w14:textId="77777777" w:rsidR="00D95BA2" w:rsidRDefault="00D95BA2" w:rsidP="00DF5A50">
            <w:pPr>
              <w:jc w:val="center"/>
              <w:rPr>
                <w:rFonts w:ascii="Bliss 2 Medium" w:hAnsi="Bliss 2 Medium"/>
              </w:rPr>
            </w:pPr>
          </w:p>
          <w:p w14:paraId="13666015" w14:textId="3BD43B28" w:rsidR="00163013" w:rsidRPr="00107066" w:rsidRDefault="00846F17" w:rsidP="00ED1862">
            <w:pPr>
              <w:rPr>
                <w:rFonts w:ascii="Bliss 2 Medium" w:hAnsi="Bliss 2 Medium"/>
                <w:u w:val="single"/>
              </w:rPr>
            </w:pPr>
            <w:r w:rsidRPr="00107066">
              <w:rPr>
                <w:rFonts w:ascii="Bliss 2 Medium" w:hAnsi="Bliss 2 Medium"/>
                <w:u w:val="single"/>
              </w:rPr>
              <w:t>Election Case studies</w:t>
            </w:r>
          </w:p>
          <w:p w14:paraId="563C1717" w14:textId="74D7A5DF" w:rsidR="00846F17" w:rsidRDefault="00846F17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1983: 44 to 143 majority</w:t>
            </w:r>
            <w:r w:rsidR="00C96E15">
              <w:rPr>
                <w:rFonts w:ascii="Bliss 2 Medium" w:hAnsi="Bliss 2 Medium"/>
              </w:rPr>
              <w:t xml:space="preserve"> polling half a million less votes</w:t>
            </w:r>
            <w:r>
              <w:rPr>
                <w:rFonts w:ascii="Bliss 2 Medium" w:hAnsi="Bliss 2 Medium"/>
              </w:rPr>
              <w:t>, 3 million unemployed, Thatcher most unpopular ever in 1981</w:t>
            </w:r>
            <w:r w:rsidR="00C96E15">
              <w:rPr>
                <w:rFonts w:ascii="Bliss 2 Medium" w:hAnsi="Bliss 2 Medium"/>
              </w:rPr>
              <w:t xml:space="preserve">. 42.4% of vote but SDP party 25% of vote hurt </w:t>
            </w:r>
            <w:proofErr w:type="gramStart"/>
            <w:r w:rsidR="00C96E15">
              <w:rPr>
                <w:rFonts w:ascii="Bliss 2 Medium" w:hAnsi="Bliss 2 Medium"/>
              </w:rPr>
              <w:t>Labour</w:t>
            </w:r>
            <w:proofErr w:type="gramEnd"/>
          </w:p>
          <w:p w14:paraId="1542C329" w14:textId="77777777" w:rsidR="00C96E15" w:rsidRDefault="00C96E15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Class ABC1 55% Con 16 Lab, 37% C2DE Con and 22 Lab</w:t>
            </w:r>
          </w:p>
          <w:p w14:paraId="6B51A32C" w14:textId="77777777" w:rsidR="00C96E15" w:rsidRDefault="00C96E15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Age 40% across all ages. Very different to now</w:t>
            </w:r>
          </w:p>
          <w:p w14:paraId="069FDBBE" w14:textId="77777777" w:rsidR="00C96E15" w:rsidRDefault="00C96E15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>Leadership – Footv Thatcher, Policies longest suicide note in history, media Lab no support, Issues Falklands</w:t>
            </w:r>
          </w:p>
          <w:p w14:paraId="30B8473A" w14:textId="77777777" w:rsidR="00C96E15" w:rsidRDefault="00C96E15" w:rsidP="00ED1862">
            <w:pPr>
              <w:rPr>
                <w:rFonts w:ascii="Bliss 2 Medium" w:hAnsi="Bliss 2 Medium"/>
              </w:rPr>
            </w:pPr>
          </w:p>
          <w:p w14:paraId="2DF96B36" w14:textId="77777777" w:rsidR="00C96E15" w:rsidRPr="00107066" w:rsidRDefault="00C96E15" w:rsidP="00ED1862">
            <w:pPr>
              <w:rPr>
                <w:rFonts w:ascii="Bliss 2 Medium" w:hAnsi="Bliss 2 Medium"/>
                <w:u w:val="single"/>
              </w:rPr>
            </w:pPr>
            <w:r w:rsidRPr="00107066">
              <w:rPr>
                <w:rFonts w:ascii="Bliss 2 Medium" w:hAnsi="Bliss 2 Medium"/>
                <w:u w:val="single"/>
              </w:rPr>
              <w:t>1997</w:t>
            </w:r>
          </w:p>
          <w:p w14:paraId="657CB976" w14:textId="77777777" w:rsidR="00C96E15" w:rsidRDefault="00C96E15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178 majority </w:t>
            </w:r>
            <w:proofErr w:type="gramStart"/>
            <w:r>
              <w:rPr>
                <w:rFonts w:ascii="Bliss 2 Medium" w:hAnsi="Bliss 2 Medium"/>
              </w:rPr>
              <w:t>landslide</w:t>
            </w:r>
            <w:proofErr w:type="gramEnd"/>
          </w:p>
          <w:p w14:paraId="7B358BF8" w14:textId="1838038D" w:rsidR="00C96E15" w:rsidRDefault="00C96E15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Did Cons lose it: 1990s splits over Europe, ERM destroyed reputation for economic competence </w:t>
            </w:r>
            <w:r w:rsidR="00107066">
              <w:rPr>
                <w:rFonts w:ascii="Bliss 2 Medium" w:hAnsi="Bliss 2 Medium"/>
              </w:rPr>
              <w:t>even</w:t>
            </w:r>
            <w:r>
              <w:rPr>
                <w:rFonts w:ascii="Bliss 2 Medium" w:hAnsi="Bliss 2 Medium"/>
              </w:rPr>
              <w:t xml:space="preserve"> though by 97 economy was in good shape, sleaze, </w:t>
            </w:r>
            <w:proofErr w:type="gramStart"/>
            <w:r>
              <w:rPr>
                <w:rFonts w:ascii="Bliss 2 Medium" w:hAnsi="Bliss 2 Medium"/>
              </w:rPr>
              <w:t>Major</w:t>
            </w:r>
            <w:proofErr w:type="gramEnd"/>
          </w:p>
          <w:p w14:paraId="23F122C6" w14:textId="77777777" w:rsidR="00C96E15" w:rsidRDefault="00C96E15" w:rsidP="00ED1862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Class</w:t>
            </w:r>
            <w:r>
              <w:rPr>
                <w:rFonts w:ascii="Bliss 2 Medium" w:hAnsi="Bliss 2 Medium"/>
              </w:rPr>
              <w:t>: Labour share of AB vote up by 12%, 50%C2s 59% DE</w:t>
            </w:r>
          </w:p>
          <w:p w14:paraId="2E8F888B" w14:textId="77777777" w:rsidR="00C96E15" w:rsidRDefault="00C96E15" w:rsidP="00ED1862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Gender:</w:t>
            </w:r>
            <w:r>
              <w:rPr>
                <w:rFonts w:ascii="Bliss 2 Medium" w:hAnsi="Bliss 2 Medium"/>
              </w:rPr>
              <w:t xml:space="preserve"> 10% swing to Labour women</w:t>
            </w:r>
            <w:r w:rsidR="00B712E3">
              <w:rPr>
                <w:rFonts w:ascii="Bliss 2 Medium" w:hAnsi="Bliss 2 Medium"/>
              </w:rPr>
              <w:t>. Age Cons lost 16%45-54. Labour increased share 18-24, 25-44 by 10%</w:t>
            </w:r>
          </w:p>
          <w:p w14:paraId="43730DB8" w14:textId="77777777" w:rsidR="00B712E3" w:rsidRDefault="00B712E3" w:rsidP="00ED1862">
            <w:pPr>
              <w:rPr>
                <w:rFonts w:ascii="Bliss 2 Medium" w:hAnsi="Bliss 2 Medium"/>
              </w:rPr>
            </w:pPr>
            <w:r w:rsidRPr="00107066">
              <w:rPr>
                <w:rFonts w:ascii="Bliss 2 Medium" w:hAnsi="Bliss 2 Medium"/>
                <w:u w:val="single"/>
              </w:rPr>
              <w:t>Short Term: Policies</w:t>
            </w:r>
            <w:r>
              <w:rPr>
                <w:rFonts w:ascii="Bliss 2 Medium" w:hAnsi="Bliss 2 Medium"/>
              </w:rPr>
              <w:t xml:space="preserve">: Clause </w:t>
            </w:r>
            <w:proofErr w:type="spellStart"/>
            <w:r>
              <w:rPr>
                <w:rFonts w:ascii="Bliss 2 Medium" w:hAnsi="Bliss 2 Medium"/>
              </w:rPr>
              <w:t>iV</w:t>
            </w:r>
            <w:proofErr w:type="spellEnd"/>
            <w:r>
              <w:rPr>
                <w:rFonts w:ascii="Bliss 2 Medium" w:hAnsi="Bliss 2 Medium"/>
              </w:rPr>
              <w:t>, tough on crime/causes of crime, prudence with a purpose, Media Charm offensive with Murdoch press, Blair, Cool Brittania Campaign slick effective Cons backdrop of sleaze.</w:t>
            </w:r>
          </w:p>
          <w:p w14:paraId="11CC7C40" w14:textId="77777777" w:rsidR="00B712E3" w:rsidRDefault="00B712E3" w:rsidP="00ED1862">
            <w:pPr>
              <w:rPr>
                <w:rFonts w:ascii="Bliss 2 Medium" w:hAnsi="Bliss 2 Medium"/>
              </w:rPr>
            </w:pPr>
          </w:p>
          <w:p w14:paraId="192503D2" w14:textId="77777777" w:rsidR="00B712E3" w:rsidRPr="00107066" w:rsidRDefault="00B712E3" w:rsidP="00ED1862">
            <w:pPr>
              <w:rPr>
                <w:rFonts w:ascii="Bliss 2 Medium" w:hAnsi="Bliss 2 Medium"/>
                <w:u w:val="single"/>
              </w:rPr>
            </w:pPr>
            <w:r w:rsidRPr="00107066">
              <w:rPr>
                <w:rFonts w:ascii="Bliss 2 Medium" w:hAnsi="Bliss 2 Medium"/>
                <w:u w:val="single"/>
              </w:rPr>
              <w:t>2010: hung parliament</w:t>
            </w:r>
          </w:p>
          <w:p w14:paraId="140DD3BC" w14:textId="77777777" w:rsidR="00B712E3" w:rsidRDefault="00B712E3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Class: AB and C1 by ten points over </w:t>
            </w:r>
            <w:proofErr w:type="spellStart"/>
            <w:r>
              <w:rPr>
                <w:rFonts w:ascii="Bliss 2 Medium" w:hAnsi="Bliss 2 Medium"/>
              </w:rPr>
              <w:t>Lbour</w:t>
            </w:r>
            <w:proofErr w:type="spellEnd"/>
            <w:r>
              <w:rPr>
                <w:rFonts w:ascii="Bliss 2 Medium" w:hAnsi="Bliss 2 Medium"/>
              </w:rPr>
              <w:t>. No gender gap, Age not significant, Region, England swung Conservative.</w:t>
            </w:r>
          </w:p>
          <w:p w14:paraId="40C4C0FA" w14:textId="18E6EF02" w:rsidR="00B712E3" w:rsidRDefault="00B712E3" w:rsidP="00ED1862">
            <w:pPr>
              <w:rPr>
                <w:rFonts w:ascii="Bliss 2 Medium" w:hAnsi="Bliss 2 Medium"/>
              </w:rPr>
            </w:pPr>
            <w:r>
              <w:rPr>
                <w:rFonts w:ascii="Bliss 2 Medium" w:hAnsi="Bliss 2 Medium"/>
              </w:rPr>
              <w:t xml:space="preserve">Leadership Brown awful, financial crisis, Policies – austerity double dip </w:t>
            </w:r>
            <w:r w:rsidR="00107066">
              <w:rPr>
                <w:rFonts w:ascii="Bliss 2 Medium" w:hAnsi="Bliss 2 Medium"/>
              </w:rPr>
              <w:t>recession</w:t>
            </w:r>
            <w:r>
              <w:rPr>
                <w:rFonts w:ascii="Bliss 2 Medium" w:hAnsi="Bliss 2 Medium"/>
              </w:rPr>
              <w:t>, Media against Brown, Gillian Duffy campaign</w:t>
            </w:r>
          </w:p>
        </w:tc>
      </w:tr>
    </w:tbl>
    <w:p w14:paraId="4E714D1F" w14:textId="77777777" w:rsidR="00DF5A50" w:rsidRDefault="00DF5A50" w:rsidP="00DF5A50">
      <w:pPr>
        <w:tabs>
          <w:tab w:val="left" w:pos="1110"/>
        </w:tabs>
        <w:rPr>
          <w:rFonts w:ascii="Bliss 2 Medium" w:hAnsi="Bliss 2 Medium"/>
        </w:rPr>
      </w:pPr>
      <w:r>
        <w:rPr>
          <w:rFonts w:ascii="Bliss 2 Medium" w:hAnsi="Bliss 2 Medium"/>
        </w:rPr>
        <w:lastRenderedPageBreak/>
        <w:tab/>
      </w:r>
    </w:p>
    <w:p w14:paraId="194B11EF" w14:textId="77777777" w:rsidR="00AB1C96" w:rsidRPr="00C93EE6" w:rsidRDefault="00AB1C96" w:rsidP="00DF5A50">
      <w:pPr>
        <w:tabs>
          <w:tab w:val="left" w:pos="1110"/>
        </w:tabs>
        <w:rPr>
          <w:rFonts w:ascii="Bliss 2 Medium" w:hAnsi="Bliss 2 Medium"/>
        </w:rPr>
      </w:pPr>
    </w:p>
    <w:p w14:paraId="6BA876E6" w14:textId="77777777" w:rsidR="00DF5A50" w:rsidRDefault="00DF5A50" w:rsidP="00DF5A50">
      <w:pPr>
        <w:tabs>
          <w:tab w:val="left" w:pos="1110"/>
        </w:tabs>
        <w:rPr>
          <w:rFonts w:ascii="Bliss 2 Medium" w:hAnsi="Bliss 2 Medium"/>
        </w:rPr>
      </w:pPr>
    </w:p>
    <w:p w14:paraId="38E65130" w14:textId="77777777" w:rsidR="00C9324A" w:rsidRDefault="00C9324A" w:rsidP="00DF5A50">
      <w:pPr>
        <w:tabs>
          <w:tab w:val="left" w:pos="1110"/>
        </w:tabs>
        <w:rPr>
          <w:rFonts w:ascii="Bliss 2 Medium" w:hAnsi="Bliss 2 Medium"/>
        </w:rPr>
      </w:pP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59E8C" wp14:editId="788060C2">
                <wp:simplePos x="0" y="0"/>
                <wp:positionH relativeFrom="column">
                  <wp:posOffset>9220200</wp:posOffset>
                </wp:positionH>
                <wp:positionV relativeFrom="paragraph">
                  <wp:posOffset>437515</wp:posOffset>
                </wp:positionV>
                <wp:extent cx="4324350" cy="72104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D661" w14:textId="2319A972" w:rsidR="00885463" w:rsidRDefault="00107066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  <w:r>
                              <w:rPr>
                                <w:rFonts w:ascii="Bliss 2 Regular" w:hAnsi="Bliss 2 Regular"/>
                              </w:rPr>
                              <w:t xml:space="preserve">Evaluate the view that most elections are won or lost by the competence of governments rather than the skill of </w:t>
                            </w:r>
                            <w:r w:rsidR="002325F4">
                              <w:rPr>
                                <w:rFonts w:ascii="Bliss 2 Regular" w:hAnsi="Bliss 2 Regular"/>
                              </w:rPr>
                              <w:t>the opposition</w:t>
                            </w:r>
                            <w:r>
                              <w:rPr>
                                <w:rFonts w:ascii="Bliss 2 Regular" w:hAnsi="Bliss 2 Regular"/>
                              </w:rPr>
                              <w:t>.</w:t>
                            </w:r>
                          </w:p>
                          <w:p w14:paraId="7C5E4A2C" w14:textId="77777777" w:rsidR="002325F4" w:rsidRDefault="002325F4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  <w:p w14:paraId="05CEB319" w14:textId="77777777" w:rsidR="00885463" w:rsidRPr="001A4F96" w:rsidRDefault="00885463" w:rsidP="00C9324A">
                            <w:pPr>
                              <w:rPr>
                                <w:rFonts w:ascii="Bliss 2 Regular" w:hAnsi="Bliss 2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59E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726pt;margin-top:34.45pt;width:340.5pt;height:5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">
                <v:textbox>
                  <w:txbxContent>
                    <w:p w14:paraId="6498D661" w14:textId="2319A972" w:rsidR="00885463" w:rsidRDefault="00107066" w:rsidP="00C9324A">
                      <w:pPr>
                        <w:rPr>
                          <w:rFonts w:ascii="Bliss 2 Regular" w:hAnsi="Bliss 2 Regular"/>
                        </w:rPr>
                      </w:pPr>
                      <w:r>
                        <w:rPr>
                          <w:rFonts w:ascii="Bliss 2 Regular" w:hAnsi="Bliss 2 Regular"/>
                        </w:rPr>
                        <w:t xml:space="preserve">Evaluate the view that most elections are won or lost by the competence of governments rather than the skill of </w:t>
                      </w:r>
                      <w:r w:rsidR="002325F4">
                        <w:rPr>
                          <w:rFonts w:ascii="Bliss 2 Regular" w:hAnsi="Bliss 2 Regular"/>
                        </w:rPr>
                        <w:t>the opposition</w:t>
                      </w:r>
                      <w:r>
                        <w:rPr>
                          <w:rFonts w:ascii="Bliss 2 Regular" w:hAnsi="Bliss 2 Regular"/>
                        </w:rPr>
                        <w:t>.</w:t>
                      </w:r>
                    </w:p>
                    <w:p w14:paraId="7C5E4A2C" w14:textId="77777777" w:rsidR="002325F4" w:rsidRDefault="002325F4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  <w:p w14:paraId="05CEB319" w14:textId="77777777" w:rsidR="00885463" w:rsidRPr="001A4F96" w:rsidRDefault="00885463" w:rsidP="00C9324A">
                      <w:pPr>
                        <w:rPr>
                          <w:rFonts w:ascii="Bliss 2 Regular" w:hAnsi="Bliss 2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0CF513" wp14:editId="3C22CAD2">
                <wp:simplePos x="0" y="0"/>
                <wp:positionH relativeFrom="column">
                  <wp:posOffset>4333875</wp:posOffset>
                </wp:positionH>
                <wp:positionV relativeFrom="paragraph">
                  <wp:posOffset>427990</wp:posOffset>
                </wp:positionV>
                <wp:extent cx="4324350" cy="7210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C85A9" w14:textId="6C61A864" w:rsidR="00CC485C" w:rsidRDefault="008772BA" w:rsidP="00C932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2BA">
                              <w:rPr>
                                <w:b/>
                                <w:bCs/>
                              </w:rPr>
                              <w:t xml:space="preserve">Evaluate the view that social factors are most important in determining election </w:t>
                            </w:r>
                            <w:proofErr w:type="gramStart"/>
                            <w:r w:rsidRPr="008772BA">
                              <w:rPr>
                                <w:b/>
                                <w:bCs/>
                              </w:rPr>
                              <w:t>outcomes</w:t>
                            </w:r>
                            <w:proofErr w:type="gramEnd"/>
                          </w:p>
                          <w:p w14:paraId="4DA648F4" w14:textId="154CD53F" w:rsidR="008772BA" w:rsidRPr="008772BA" w:rsidRDefault="005131A2" w:rsidP="00C9324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F513" id="Text Box 2" o:spid="_x0000_s1030" type="#_x0000_t202" style="position:absolute;margin-left:341.25pt;margin-top:33.7pt;width:340.5pt;height:56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">
                <v:textbox>
                  <w:txbxContent>
                    <w:p w14:paraId="2F7C85A9" w14:textId="6C61A864" w:rsidR="00CC485C" w:rsidRDefault="008772BA" w:rsidP="00C9324A">
                      <w:pPr>
                        <w:rPr>
                          <w:b/>
                          <w:bCs/>
                        </w:rPr>
                      </w:pPr>
                      <w:r w:rsidRPr="008772BA">
                        <w:rPr>
                          <w:b/>
                          <w:bCs/>
                        </w:rPr>
                        <w:t xml:space="preserve">Evaluate the view that social factors are most important in determining election </w:t>
                      </w:r>
                      <w:proofErr w:type="gramStart"/>
                      <w:r w:rsidRPr="008772BA">
                        <w:rPr>
                          <w:b/>
                          <w:bCs/>
                        </w:rPr>
                        <w:t>outcomes</w:t>
                      </w:r>
                      <w:proofErr w:type="gramEnd"/>
                    </w:p>
                    <w:p w14:paraId="4DA648F4" w14:textId="154CD53F" w:rsidR="008772BA" w:rsidRPr="008772BA" w:rsidRDefault="005131A2" w:rsidP="00C9324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324A">
        <w:rPr>
          <w:rFonts w:ascii="Bliss 2 Medium" w:hAnsi="Bliss 2 Medium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BA9F1" wp14:editId="29433940">
                <wp:simplePos x="0" y="0"/>
                <wp:positionH relativeFrom="column">
                  <wp:posOffset>-457200</wp:posOffset>
                </wp:positionH>
                <wp:positionV relativeFrom="paragraph">
                  <wp:posOffset>427990</wp:posOffset>
                </wp:positionV>
                <wp:extent cx="4324350" cy="7210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0E45" w14:textId="65901760" w:rsidR="00B712E3" w:rsidRPr="002325F4" w:rsidRDefault="00B712E3">
                            <w:pPr>
                              <w:rPr>
                                <w:rFonts w:ascii="Bliss 2 Medium" w:hAnsi="Bliss 2 Medium"/>
                                <w:u w:val="single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 xml:space="preserve">2017: </w:t>
                            </w:r>
                            <w:r w:rsidR="0070727A"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Odd election</w:t>
                            </w:r>
                          </w:p>
                          <w:p w14:paraId="742EA049" w14:textId="120C5716" w:rsidR="00B712E3" w:rsidRDefault="00B712E3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May 20 points clear and lost majority</w:t>
                            </w:r>
                          </w:p>
                          <w:p w14:paraId="4B6A871A" w14:textId="10B0CE47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Corbyn turned from liability to asset gaining 10% vote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share</w:t>
                            </w:r>
                            <w:proofErr w:type="gramEnd"/>
                          </w:p>
                          <w:p w14:paraId="3EF05B67" w14:textId="58B67FE0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Class: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Best result C2Des since 1979, Ethnicity 6% swing to Labour, Age 25-34 huge swing to Labour, 18-24 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Bliss 2 Medium" w:hAnsi="Bliss 2 Medium"/>
                              </w:rPr>
                              <w:t xml:space="preserve"> olds especially female, Education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17 point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lead for Cons in no qualifications, 15 point Labour lead graduates</w:t>
                            </w:r>
                          </w:p>
                          <w:p w14:paraId="03F4993E" w14:textId="6E30167A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Campaign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– decisive May threw lead away, Media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( social</w:t>
                            </w:r>
                            <w:proofErr w:type="gramEnd"/>
                            <w:r>
                              <w:rPr>
                                <w:rFonts w:ascii="Bliss 2 Medium" w:hAnsi="Bliss 2 Medium"/>
                              </w:rPr>
                              <w:t xml:space="preserve"> media labour won by miles, #forthemany, positive, hopeful, celeb sponsorship, focussed on getting vote out less on negative campaigning</w:t>
                            </w:r>
                          </w:p>
                          <w:p w14:paraId="61742B85" w14:textId="54FC12A4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>Issues: Brexit 54-26 Labour remainers, Cons 65-24 Leavers</w:t>
                            </w:r>
                          </w:p>
                          <w:p w14:paraId="465F9DD2" w14:textId="77777777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</w:p>
                          <w:p w14:paraId="08899BB7" w14:textId="61A97F03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2019: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80 seat majority, Get Brexit done, </w:t>
                            </w:r>
                          </w:p>
                          <w:p w14:paraId="7B7DBF9C" w14:textId="4D976F20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 xml:space="preserve">Class 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– gains for Cons C2DE, labour losing in all social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classes</w:t>
                            </w:r>
                            <w:proofErr w:type="gramEnd"/>
                          </w:p>
                          <w:p w14:paraId="198E1704" w14:textId="6923E1F5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Region: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Red Wall Cons 33/63 in this area</w:t>
                            </w:r>
                          </w:p>
                          <w:p w14:paraId="45C5105E" w14:textId="4153E29B" w:rsidR="0070727A" w:rsidRDefault="0070727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Age: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>35-54 7% swing to Cons but labour increased 18-24 and Cons 47py lead 65+. Ethnicity same as 2017</w:t>
                            </w:r>
                          </w:p>
                          <w:p w14:paraId="67C86CB7" w14:textId="0A80BFB3" w:rsidR="008772BA" w:rsidRDefault="008772B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 w:rsidRPr="002325F4">
                              <w:rPr>
                                <w:rFonts w:ascii="Bliss 2 Medium" w:hAnsi="Bliss 2 Medium"/>
                                <w:u w:val="single"/>
                              </w:rPr>
                              <w:t>Campaign: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Get Brexit Done controlled by Cummings, ‘people v establishment </w:t>
                            </w:r>
                            <w:r w:rsidR="002325F4">
                              <w:rPr>
                                <w:rFonts w:ascii="Bliss 2 Medium" w:hAnsi="Bliss 2 Medium"/>
                              </w:rPr>
                              <w:t>Westminster</w:t>
                            </w:r>
                            <w:r>
                              <w:rPr>
                                <w:rFonts w:ascii="Bliss 2 Medium" w:hAnsi="Bliss 2 Medium"/>
                              </w:rPr>
                              <w:t xml:space="preserve"> bubble</w:t>
                            </w:r>
                          </w:p>
                          <w:p w14:paraId="4CE5E67F" w14:textId="654F3D02" w:rsidR="008772BA" w:rsidRDefault="008772B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Leadership: Corbyn less popular, anti </w:t>
                            </w:r>
                            <w:proofErr w:type="spellStart"/>
                            <w:r>
                              <w:rPr>
                                <w:rFonts w:ascii="Bliss 2 Medium" w:hAnsi="Bliss 2 Medium"/>
                              </w:rPr>
                              <w:t>semitism</w:t>
                            </w:r>
                            <w:proofErr w:type="spellEnd"/>
                            <w:r>
                              <w:rPr>
                                <w:rFonts w:ascii="Bliss 2 Medium" w:hAnsi="Bliss 2 Medium"/>
                              </w:rPr>
                              <w:t xml:space="preserve"> dithering over Brexit, sniff test in Red Wall</w:t>
                            </w:r>
                          </w:p>
                          <w:p w14:paraId="749313E4" w14:textId="668B50D7" w:rsidR="008772BA" w:rsidRPr="00163013" w:rsidRDefault="008772BA">
                            <w:pPr>
                              <w:rPr>
                                <w:rFonts w:ascii="Bliss 2 Medium" w:hAnsi="Bliss 2 Medium"/>
                              </w:rPr>
                            </w:pPr>
                            <w:r>
                              <w:rPr>
                                <w:rFonts w:ascii="Bliss 2 Medium" w:hAnsi="Bliss 2 Medium"/>
                              </w:rPr>
                              <w:t xml:space="preserve">Media: Mainstream newspapers had set Corbyn up. Social media platforms said he could win, No chance: Echo </w:t>
                            </w:r>
                            <w:proofErr w:type="gramStart"/>
                            <w:r>
                              <w:rPr>
                                <w:rFonts w:ascii="Bliss 2 Medium" w:hAnsi="Bliss 2 Medium"/>
                              </w:rPr>
                              <w:t>chamber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A9F1" id="_x0000_s1031" type="#_x0000_t202" style="position:absolute;margin-left:-36pt;margin-top:33.7pt;width:340.5pt;height:5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">
                <v:textbox>
                  <w:txbxContent>
                    <w:p w14:paraId="5C670E45" w14:textId="65901760" w:rsidR="00B712E3" w:rsidRPr="002325F4" w:rsidRDefault="00B712E3">
                      <w:pPr>
                        <w:rPr>
                          <w:rFonts w:ascii="Bliss 2 Medium" w:hAnsi="Bliss 2 Medium"/>
                          <w:u w:val="single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 xml:space="preserve">2017: </w:t>
                      </w:r>
                      <w:r w:rsidR="0070727A" w:rsidRPr="002325F4">
                        <w:rPr>
                          <w:rFonts w:ascii="Bliss 2 Medium" w:hAnsi="Bliss 2 Medium"/>
                          <w:u w:val="single"/>
                        </w:rPr>
                        <w:t>Odd election</w:t>
                      </w:r>
                    </w:p>
                    <w:p w14:paraId="742EA049" w14:textId="120C5716" w:rsidR="00B712E3" w:rsidRDefault="00B712E3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May 20 points clear and lost majority</w:t>
                      </w:r>
                    </w:p>
                    <w:p w14:paraId="4B6A871A" w14:textId="10B0CE47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Corbyn turned from liability to asset gaining 10% vote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share</w:t>
                      </w:r>
                      <w:proofErr w:type="gramEnd"/>
                    </w:p>
                    <w:p w14:paraId="3EF05B67" w14:textId="58B67FE0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Class:</w:t>
                      </w:r>
                      <w:r>
                        <w:rPr>
                          <w:rFonts w:ascii="Bliss 2 Medium" w:hAnsi="Bliss 2 Medium"/>
                        </w:rPr>
                        <w:t xml:space="preserve"> Best result C2Des since 1979, Ethnicity 6% swing to Labour, Age 25-34 huge swing to Labour, 18-24 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yr</w:t>
                      </w:r>
                      <w:proofErr w:type="spellEnd"/>
                      <w:r>
                        <w:rPr>
                          <w:rFonts w:ascii="Bliss 2 Medium" w:hAnsi="Bliss 2 Medium"/>
                        </w:rPr>
                        <w:t xml:space="preserve"> olds especially female, Education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17 point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lead for Cons in no qualifications, 15 point Labour lead graduates</w:t>
                      </w:r>
                    </w:p>
                    <w:p w14:paraId="03F4993E" w14:textId="6E30167A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Campaign</w:t>
                      </w:r>
                      <w:r>
                        <w:rPr>
                          <w:rFonts w:ascii="Bliss 2 Medium" w:hAnsi="Bliss 2 Medium"/>
                        </w:rPr>
                        <w:t xml:space="preserve"> – decisive May threw lead away, Media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( social</w:t>
                      </w:r>
                      <w:proofErr w:type="gramEnd"/>
                      <w:r>
                        <w:rPr>
                          <w:rFonts w:ascii="Bliss 2 Medium" w:hAnsi="Bliss 2 Medium"/>
                        </w:rPr>
                        <w:t xml:space="preserve"> media labour won by miles, #forthemany, positive, hopeful, celeb sponsorship, focussed on getting vote out less on negative campaigning</w:t>
                      </w:r>
                    </w:p>
                    <w:p w14:paraId="61742B85" w14:textId="54FC12A4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>Issues: Brexit 54-26 Labour remainers, Cons 65-24 Leavers</w:t>
                      </w:r>
                    </w:p>
                    <w:p w14:paraId="465F9DD2" w14:textId="77777777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</w:p>
                    <w:p w14:paraId="08899BB7" w14:textId="61A97F03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2019:</w:t>
                      </w:r>
                      <w:r>
                        <w:rPr>
                          <w:rFonts w:ascii="Bliss 2 Medium" w:hAnsi="Bliss 2 Medium"/>
                        </w:rPr>
                        <w:t xml:space="preserve"> 80 seat majority, Get Brexit done, </w:t>
                      </w:r>
                    </w:p>
                    <w:p w14:paraId="7B7DBF9C" w14:textId="4D976F20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 xml:space="preserve">Class </w:t>
                      </w:r>
                      <w:r>
                        <w:rPr>
                          <w:rFonts w:ascii="Bliss 2 Medium" w:hAnsi="Bliss 2 Medium"/>
                        </w:rPr>
                        <w:t xml:space="preserve">– gains for Cons C2DE, labour losing in all social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classes</w:t>
                      </w:r>
                      <w:proofErr w:type="gramEnd"/>
                    </w:p>
                    <w:p w14:paraId="198E1704" w14:textId="6923E1F5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Region:</w:t>
                      </w:r>
                      <w:r>
                        <w:rPr>
                          <w:rFonts w:ascii="Bliss 2 Medium" w:hAnsi="Bliss 2 Medium"/>
                        </w:rPr>
                        <w:t xml:space="preserve"> Red Wall Cons 33/63 in this area</w:t>
                      </w:r>
                    </w:p>
                    <w:p w14:paraId="45C5105E" w14:textId="4153E29B" w:rsidR="0070727A" w:rsidRDefault="0070727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Age:</w:t>
                      </w:r>
                      <w:r>
                        <w:rPr>
                          <w:rFonts w:ascii="Bliss 2 Medium" w:hAnsi="Bliss 2 Medium"/>
                        </w:rPr>
                        <w:t>35-54 7% swing to Cons but labour increased 18-24 and Cons 47py lead 65+. Ethnicity same as 2017</w:t>
                      </w:r>
                    </w:p>
                    <w:p w14:paraId="67C86CB7" w14:textId="0A80BFB3" w:rsidR="008772BA" w:rsidRDefault="008772BA">
                      <w:pPr>
                        <w:rPr>
                          <w:rFonts w:ascii="Bliss 2 Medium" w:hAnsi="Bliss 2 Medium"/>
                        </w:rPr>
                      </w:pPr>
                      <w:r w:rsidRPr="002325F4">
                        <w:rPr>
                          <w:rFonts w:ascii="Bliss 2 Medium" w:hAnsi="Bliss 2 Medium"/>
                          <w:u w:val="single"/>
                        </w:rPr>
                        <w:t>Campaign:</w:t>
                      </w:r>
                      <w:r>
                        <w:rPr>
                          <w:rFonts w:ascii="Bliss 2 Medium" w:hAnsi="Bliss 2 Medium"/>
                        </w:rPr>
                        <w:t xml:space="preserve"> Get Brexit Done controlled by Cummings, ‘people v establishment </w:t>
                      </w:r>
                      <w:r w:rsidR="002325F4">
                        <w:rPr>
                          <w:rFonts w:ascii="Bliss 2 Medium" w:hAnsi="Bliss 2 Medium"/>
                        </w:rPr>
                        <w:t>Westminster</w:t>
                      </w:r>
                      <w:r>
                        <w:rPr>
                          <w:rFonts w:ascii="Bliss 2 Medium" w:hAnsi="Bliss 2 Medium"/>
                        </w:rPr>
                        <w:t xml:space="preserve"> bubble</w:t>
                      </w:r>
                    </w:p>
                    <w:p w14:paraId="4CE5E67F" w14:textId="654F3D02" w:rsidR="008772BA" w:rsidRDefault="008772B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Leadership: Corbyn less popular, anti </w:t>
                      </w:r>
                      <w:proofErr w:type="spellStart"/>
                      <w:r>
                        <w:rPr>
                          <w:rFonts w:ascii="Bliss 2 Medium" w:hAnsi="Bliss 2 Medium"/>
                        </w:rPr>
                        <w:t>semitism</w:t>
                      </w:r>
                      <w:proofErr w:type="spellEnd"/>
                      <w:r>
                        <w:rPr>
                          <w:rFonts w:ascii="Bliss 2 Medium" w:hAnsi="Bliss 2 Medium"/>
                        </w:rPr>
                        <w:t xml:space="preserve"> dithering over Brexit, sniff test in Red Wall</w:t>
                      </w:r>
                    </w:p>
                    <w:p w14:paraId="749313E4" w14:textId="668B50D7" w:rsidR="008772BA" w:rsidRPr="00163013" w:rsidRDefault="008772BA">
                      <w:pPr>
                        <w:rPr>
                          <w:rFonts w:ascii="Bliss 2 Medium" w:hAnsi="Bliss 2 Medium"/>
                        </w:rPr>
                      </w:pPr>
                      <w:r>
                        <w:rPr>
                          <w:rFonts w:ascii="Bliss 2 Medium" w:hAnsi="Bliss 2 Medium"/>
                        </w:rPr>
                        <w:t xml:space="preserve">Media: Mainstream newspapers had set Corbyn up. Social media platforms said he could win, No chance: Echo </w:t>
                      </w:r>
                      <w:proofErr w:type="gramStart"/>
                      <w:r>
                        <w:rPr>
                          <w:rFonts w:ascii="Bliss 2 Medium" w:hAnsi="Bliss 2 Medium"/>
                        </w:rPr>
                        <w:t>chamber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02FF4" w14:textId="77777777" w:rsidR="00C9324A" w:rsidRPr="00C93EE6" w:rsidRDefault="00C9324A" w:rsidP="00DF5A50">
      <w:pPr>
        <w:tabs>
          <w:tab w:val="left" w:pos="1110"/>
        </w:tabs>
        <w:rPr>
          <w:rFonts w:ascii="Bliss 2 Medium" w:hAnsi="Bliss 2 Medium"/>
        </w:rPr>
      </w:pPr>
    </w:p>
    <w:p w14:paraId="7C6C6EB7" w14:textId="77777777" w:rsidR="00C93EE6" w:rsidRPr="00C93EE6" w:rsidRDefault="00C93EE6" w:rsidP="00DF5A50">
      <w:pPr>
        <w:rPr>
          <w:rFonts w:ascii="Bliss 2 Medium" w:hAnsi="Bliss 2 Medium"/>
        </w:rPr>
      </w:pPr>
    </w:p>
    <w:sectPr w:rsidR="00C93EE6" w:rsidRPr="00C93EE6" w:rsidSect="00C93EE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4593" w14:textId="77777777" w:rsidR="006A18E2" w:rsidRDefault="006A18E2" w:rsidP="00C93EE6">
      <w:pPr>
        <w:spacing w:after="0" w:line="240" w:lineRule="auto"/>
      </w:pPr>
      <w:r>
        <w:separator/>
      </w:r>
    </w:p>
  </w:endnote>
  <w:endnote w:type="continuationSeparator" w:id="0">
    <w:p w14:paraId="4FEF4022" w14:textId="77777777" w:rsidR="006A18E2" w:rsidRDefault="006A18E2" w:rsidP="00C9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ECAB" w14:textId="77777777" w:rsidR="006A18E2" w:rsidRDefault="006A18E2" w:rsidP="00C93EE6">
      <w:pPr>
        <w:spacing w:after="0" w:line="240" w:lineRule="auto"/>
      </w:pPr>
      <w:r>
        <w:separator/>
      </w:r>
    </w:p>
  </w:footnote>
  <w:footnote w:type="continuationSeparator" w:id="0">
    <w:p w14:paraId="64546847" w14:textId="77777777" w:rsidR="006A18E2" w:rsidRDefault="006A18E2" w:rsidP="00C9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0BF9" w14:textId="77777777" w:rsidR="00AB1DBA" w:rsidRDefault="00AB1DBA">
    <w:pPr>
      <w:pStyle w:val="Header"/>
    </w:pPr>
    <w:r w:rsidRPr="003C0F6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FBCB1B" wp14:editId="02AB90F2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843148" cy="843148"/>
          <wp:effectExtent l="0" t="0" r="0" b="0"/>
          <wp:wrapNone/>
          <wp:docPr id="1" name="Picture 1" descr="Drayton Manor High School Employees, Location, Alumni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yton Manor High School Employees, Location, Alumni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148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E6"/>
    <w:rsid w:val="00001B37"/>
    <w:rsid w:val="00050C14"/>
    <w:rsid w:val="000F6B0C"/>
    <w:rsid w:val="00107066"/>
    <w:rsid w:val="001148AE"/>
    <w:rsid w:val="00144BA0"/>
    <w:rsid w:val="00157458"/>
    <w:rsid w:val="00163013"/>
    <w:rsid w:val="0019270A"/>
    <w:rsid w:val="001A4F96"/>
    <w:rsid w:val="001B3578"/>
    <w:rsid w:val="00207B1D"/>
    <w:rsid w:val="002325F4"/>
    <w:rsid w:val="00262E18"/>
    <w:rsid w:val="002E17BF"/>
    <w:rsid w:val="00342E9C"/>
    <w:rsid w:val="003663EA"/>
    <w:rsid w:val="003C0F66"/>
    <w:rsid w:val="0042408F"/>
    <w:rsid w:val="004D5951"/>
    <w:rsid w:val="005131A2"/>
    <w:rsid w:val="00543DA2"/>
    <w:rsid w:val="00543F45"/>
    <w:rsid w:val="005A061F"/>
    <w:rsid w:val="005B2845"/>
    <w:rsid w:val="005D5592"/>
    <w:rsid w:val="006A18E2"/>
    <w:rsid w:val="0070727A"/>
    <w:rsid w:val="00712A92"/>
    <w:rsid w:val="00774BDC"/>
    <w:rsid w:val="00846F17"/>
    <w:rsid w:val="008772BA"/>
    <w:rsid w:val="00880463"/>
    <w:rsid w:val="00885463"/>
    <w:rsid w:val="008B600A"/>
    <w:rsid w:val="008C294A"/>
    <w:rsid w:val="009108B5"/>
    <w:rsid w:val="00975B96"/>
    <w:rsid w:val="009C7F53"/>
    <w:rsid w:val="00A10C78"/>
    <w:rsid w:val="00A56679"/>
    <w:rsid w:val="00A959E3"/>
    <w:rsid w:val="00AB0DE5"/>
    <w:rsid w:val="00AB1C96"/>
    <w:rsid w:val="00AB1DBA"/>
    <w:rsid w:val="00AD7C7E"/>
    <w:rsid w:val="00B712E3"/>
    <w:rsid w:val="00BE0116"/>
    <w:rsid w:val="00BF02B1"/>
    <w:rsid w:val="00C9324A"/>
    <w:rsid w:val="00C93EE6"/>
    <w:rsid w:val="00C96E15"/>
    <w:rsid w:val="00CA3C05"/>
    <w:rsid w:val="00CA5C16"/>
    <w:rsid w:val="00CB51C9"/>
    <w:rsid w:val="00CC485C"/>
    <w:rsid w:val="00D33EEF"/>
    <w:rsid w:val="00D60C3D"/>
    <w:rsid w:val="00D95BA2"/>
    <w:rsid w:val="00DF5A50"/>
    <w:rsid w:val="00E14DEF"/>
    <w:rsid w:val="00E14E70"/>
    <w:rsid w:val="00E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7F5874F"/>
  <w15:chartTrackingRefBased/>
  <w15:docId w15:val="{FD2352C5-A079-4D88-B62F-BB2D713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E6"/>
  </w:style>
  <w:style w:type="paragraph" w:styleId="Footer">
    <w:name w:val="footer"/>
    <w:basedOn w:val="Normal"/>
    <w:link w:val="FooterChar"/>
    <w:uiPriority w:val="99"/>
    <w:unhideWhenUsed/>
    <w:rsid w:val="00C9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E6"/>
  </w:style>
  <w:style w:type="paragraph" w:styleId="BalloonText">
    <w:name w:val="Balloon Text"/>
    <w:basedOn w:val="Normal"/>
    <w:link w:val="BalloonTextChar"/>
    <w:uiPriority w:val="99"/>
    <w:semiHidden/>
    <w:unhideWhenUsed/>
    <w:rsid w:val="00CB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C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D1862"/>
  </w:style>
  <w:style w:type="character" w:styleId="Hyperlink">
    <w:name w:val="Hyperlink"/>
    <w:basedOn w:val="DefaultParagraphFont"/>
    <w:uiPriority w:val="99"/>
    <w:semiHidden/>
    <w:unhideWhenUsed/>
    <w:rsid w:val="00ED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Poole</dc:creator>
  <cp:keywords/>
  <dc:description/>
  <cp:lastModifiedBy>Mr M McCarthy</cp:lastModifiedBy>
  <cp:revision>3</cp:revision>
  <cp:lastPrinted>2024-02-22T07:59:00Z</cp:lastPrinted>
  <dcterms:created xsi:type="dcterms:W3CDTF">2024-02-22T07:57:00Z</dcterms:created>
  <dcterms:modified xsi:type="dcterms:W3CDTF">2024-02-22T09:41:00Z</dcterms:modified>
</cp:coreProperties>
</file>