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WithEffects.xml" ContentType="application/vnd.ms-word.stylesWithEffect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9922"/>
      </w:tblGrid>
      <w:tr w:rsidR="00564412" w:rsidRPr="00DB13AE" w14:paraId="2ADB7BE4" w14:textId="77777777" w:rsidTr="00DB13AE">
        <w:tc>
          <w:tcPr>
            <w:tcW w:w="534" w:type="dxa"/>
          </w:tcPr>
          <w:p w14:paraId="2D86CB1C" w14:textId="77777777" w:rsidR="00564412" w:rsidRPr="00DB13AE" w:rsidRDefault="00564412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1</w:t>
            </w:r>
          </w:p>
        </w:tc>
        <w:tc>
          <w:tcPr>
            <w:tcW w:w="9922" w:type="dxa"/>
          </w:tcPr>
          <w:p w14:paraId="272AAA7E" w14:textId="77777777" w:rsidR="00564412" w:rsidRPr="00DB13AE" w:rsidRDefault="00BC0B29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Que veut dire « marginaliser » ?</w:t>
            </w:r>
          </w:p>
        </w:tc>
      </w:tr>
      <w:tr w:rsidR="00564412" w:rsidRPr="00DB13AE" w14:paraId="3F252301" w14:textId="77777777" w:rsidTr="00DB13AE">
        <w:tc>
          <w:tcPr>
            <w:tcW w:w="534" w:type="dxa"/>
          </w:tcPr>
          <w:p w14:paraId="412CA4AF" w14:textId="77777777" w:rsidR="00564412" w:rsidRPr="00DB13AE" w:rsidRDefault="00564412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2</w:t>
            </w:r>
          </w:p>
        </w:tc>
        <w:tc>
          <w:tcPr>
            <w:tcW w:w="9922" w:type="dxa"/>
          </w:tcPr>
          <w:p w14:paraId="68B692A8" w14:textId="77777777" w:rsidR="00564412" w:rsidRPr="00DB13AE" w:rsidRDefault="00BC0B29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Qui sont les marginalisés ?</w:t>
            </w:r>
          </w:p>
        </w:tc>
      </w:tr>
      <w:tr w:rsidR="00564412" w:rsidRPr="00DB13AE" w14:paraId="01059907" w14:textId="77777777" w:rsidTr="00DB13AE">
        <w:tc>
          <w:tcPr>
            <w:tcW w:w="534" w:type="dxa"/>
          </w:tcPr>
          <w:p w14:paraId="0EBCAD64" w14:textId="77777777" w:rsidR="00564412" w:rsidRPr="00DB13AE" w:rsidRDefault="00564412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3</w:t>
            </w:r>
          </w:p>
        </w:tc>
        <w:tc>
          <w:tcPr>
            <w:tcW w:w="9922" w:type="dxa"/>
          </w:tcPr>
          <w:p w14:paraId="77548880" w14:textId="04DB43B7" w:rsidR="00564412" w:rsidRPr="00DB13AE" w:rsidRDefault="00BC0B29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 xml:space="preserve">Quelle est la différence entre la marginalisation choisie et subie ? </w:t>
            </w:r>
          </w:p>
        </w:tc>
      </w:tr>
      <w:tr w:rsidR="00564412" w:rsidRPr="00DB13AE" w14:paraId="222C62A6" w14:textId="77777777" w:rsidTr="00DB13AE">
        <w:tc>
          <w:tcPr>
            <w:tcW w:w="534" w:type="dxa"/>
          </w:tcPr>
          <w:p w14:paraId="4ECC6534" w14:textId="77777777" w:rsidR="00564412" w:rsidRPr="00DB13AE" w:rsidRDefault="00564412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4</w:t>
            </w:r>
          </w:p>
        </w:tc>
        <w:tc>
          <w:tcPr>
            <w:tcW w:w="9922" w:type="dxa"/>
          </w:tcPr>
          <w:p w14:paraId="1253568F" w14:textId="6E931BA8" w:rsidR="00564412" w:rsidRPr="00DB13AE" w:rsidRDefault="00BD14D8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Pouvez-vous donner un exemple de marginalisation choisie ? subie ?</w:t>
            </w:r>
          </w:p>
        </w:tc>
      </w:tr>
      <w:tr w:rsidR="00564412" w:rsidRPr="00DB13AE" w14:paraId="7C40B972" w14:textId="77777777" w:rsidTr="00DB13AE">
        <w:tc>
          <w:tcPr>
            <w:tcW w:w="534" w:type="dxa"/>
          </w:tcPr>
          <w:p w14:paraId="1BD144B6" w14:textId="77777777" w:rsidR="00564412" w:rsidRPr="00DB13AE" w:rsidRDefault="00564412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5</w:t>
            </w:r>
          </w:p>
        </w:tc>
        <w:tc>
          <w:tcPr>
            <w:tcW w:w="9922" w:type="dxa"/>
          </w:tcPr>
          <w:p w14:paraId="4645BBC1" w14:textId="412399A8" w:rsidR="00564412" w:rsidRPr="00DB13AE" w:rsidRDefault="00D44E3B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Quelle aide offre-t-on aux marginalisés en France ?</w:t>
            </w:r>
          </w:p>
        </w:tc>
      </w:tr>
      <w:tr w:rsidR="00D44E3B" w:rsidRPr="00DB13AE" w14:paraId="2BD3F046" w14:textId="77777777" w:rsidTr="00DB13AE">
        <w:tc>
          <w:tcPr>
            <w:tcW w:w="534" w:type="dxa"/>
          </w:tcPr>
          <w:p w14:paraId="5A173E8D" w14:textId="77777777" w:rsidR="00D44E3B" w:rsidRPr="00DB13AE" w:rsidRDefault="00D44E3B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6</w:t>
            </w:r>
          </w:p>
        </w:tc>
        <w:tc>
          <w:tcPr>
            <w:tcW w:w="9922" w:type="dxa"/>
          </w:tcPr>
          <w:p w14:paraId="48C7960B" w14:textId="6687B529" w:rsidR="00D44E3B" w:rsidRPr="00DB13AE" w:rsidRDefault="00D44E3B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Comment définissez-vous la pauvreté ?</w:t>
            </w:r>
          </w:p>
        </w:tc>
      </w:tr>
      <w:tr w:rsidR="00D44E3B" w:rsidRPr="00DB13AE" w14:paraId="3A0DAC14" w14:textId="77777777" w:rsidTr="00DB13AE">
        <w:tc>
          <w:tcPr>
            <w:tcW w:w="534" w:type="dxa"/>
          </w:tcPr>
          <w:p w14:paraId="7CB583D2" w14:textId="77777777" w:rsidR="00D44E3B" w:rsidRPr="00DB13AE" w:rsidRDefault="00D44E3B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7</w:t>
            </w:r>
          </w:p>
        </w:tc>
        <w:tc>
          <w:tcPr>
            <w:tcW w:w="9922" w:type="dxa"/>
          </w:tcPr>
          <w:p w14:paraId="5A8EF9B0" w14:textId="2FBBCD77" w:rsidR="00D44E3B" w:rsidRPr="00DB13AE" w:rsidRDefault="00D44E3B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Selon ce que vous en savez, la pauvreté est-elle un problème</w:t>
            </w:r>
            <w:r w:rsidR="00BD14D8" w:rsidRPr="00DB13AE">
              <w:rPr>
                <w:rFonts w:ascii="Cambria" w:hAnsi="Cambria"/>
              </w:rPr>
              <w:t xml:space="preserve"> en France</w:t>
            </w:r>
            <w:r w:rsidRPr="00DB13AE">
              <w:rPr>
                <w:rFonts w:ascii="Cambria" w:hAnsi="Cambria"/>
              </w:rPr>
              <w:t> ?</w:t>
            </w:r>
          </w:p>
        </w:tc>
      </w:tr>
      <w:tr w:rsidR="00D44E3B" w:rsidRPr="00DB13AE" w14:paraId="1446D631" w14:textId="77777777" w:rsidTr="00DB13AE">
        <w:tc>
          <w:tcPr>
            <w:tcW w:w="534" w:type="dxa"/>
          </w:tcPr>
          <w:p w14:paraId="398F5E9F" w14:textId="77777777" w:rsidR="00D44E3B" w:rsidRPr="00DB13AE" w:rsidRDefault="00D44E3B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8</w:t>
            </w:r>
          </w:p>
        </w:tc>
        <w:tc>
          <w:tcPr>
            <w:tcW w:w="9922" w:type="dxa"/>
          </w:tcPr>
          <w:p w14:paraId="4C2DCE0E" w14:textId="00E2AA99" w:rsidR="00D44E3B" w:rsidRPr="00DB13AE" w:rsidRDefault="00D44E3B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Pourquoi il y a-t-il des personnes aux ressources insuffisantes dans un pays riche ?</w:t>
            </w:r>
          </w:p>
        </w:tc>
      </w:tr>
      <w:tr w:rsidR="00D44E3B" w:rsidRPr="00DB13AE" w14:paraId="07A2C446" w14:textId="77777777" w:rsidTr="00DB13AE">
        <w:tc>
          <w:tcPr>
            <w:tcW w:w="534" w:type="dxa"/>
          </w:tcPr>
          <w:p w14:paraId="7C93C6E0" w14:textId="77777777" w:rsidR="00D44E3B" w:rsidRPr="00DB13AE" w:rsidRDefault="00D44E3B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9</w:t>
            </w:r>
          </w:p>
        </w:tc>
        <w:tc>
          <w:tcPr>
            <w:tcW w:w="9922" w:type="dxa"/>
          </w:tcPr>
          <w:p w14:paraId="4C417E9A" w14:textId="59C19926" w:rsidR="00D44E3B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Est-il possible d’éliminer la pauvreté en France ?</w:t>
            </w:r>
          </w:p>
        </w:tc>
      </w:tr>
      <w:tr w:rsidR="009810B5" w:rsidRPr="00DB13AE" w14:paraId="090FB323" w14:textId="77777777" w:rsidTr="00DB13AE">
        <w:tc>
          <w:tcPr>
            <w:tcW w:w="534" w:type="dxa"/>
          </w:tcPr>
          <w:p w14:paraId="0A505B3E" w14:textId="77777777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10</w:t>
            </w:r>
          </w:p>
        </w:tc>
        <w:tc>
          <w:tcPr>
            <w:tcW w:w="9922" w:type="dxa"/>
          </w:tcPr>
          <w:p w14:paraId="47C91AA3" w14:textId="434799C2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Quels sont les facteurs qui contribuent à l’exclusion sociale en France ?</w:t>
            </w:r>
          </w:p>
        </w:tc>
      </w:tr>
      <w:tr w:rsidR="009810B5" w:rsidRPr="00DB13AE" w14:paraId="760C08DA" w14:textId="77777777" w:rsidTr="00DB13AE">
        <w:tc>
          <w:tcPr>
            <w:tcW w:w="534" w:type="dxa"/>
          </w:tcPr>
          <w:p w14:paraId="3A5809FA" w14:textId="77777777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11</w:t>
            </w:r>
          </w:p>
        </w:tc>
        <w:tc>
          <w:tcPr>
            <w:tcW w:w="9922" w:type="dxa"/>
          </w:tcPr>
          <w:p w14:paraId="5E838181" w14:textId="2CE29326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Quelles peuvent être les conséquences de l’exclusion sociale ?</w:t>
            </w:r>
          </w:p>
        </w:tc>
      </w:tr>
      <w:tr w:rsidR="009810B5" w:rsidRPr="00DB13AE" w14:paraId="25962E6A" w14:textId="77777777" w:rsidTr="00DB13AE">
        <w:tc>
          <w:tcPr>
            <w:tcW w:w="534" w:type="dxa"/>
          </w:tcPr>
          <w:p w14:paraId="46BC8EFA" w14:textId="77777777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12</w:t>
            </w:r>
          </w:p>
        </w:tc>
        <w:tc>
          <w:tcPr>
            <w:tcW w:w="9922" w:type="dxa"/>
          </w:tcPr>
          <w:p w14:paraId="4AC5E95B" w14:textId="0B33F352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Comment l’exclu cherche-t-il à s’échapper du cercle vicieux dans lequel il se trouve ?</w:t>
            </w:r>
          </w:p>
        </w:tc>
      </w:tr>
      <w:tr w:rsidR="009810B5" w:rsidRPr="00DB13AE" w14:paraId="3BF1E6F4" w14:textId="77777777" w:rsidTr="00DB13AE">
        <w:tc>
          <w:tcPr>
            <w:tcW w:w="534" w:type="dxa"/>
          </w:tcPr>
          <w:p w14:paraId="0D7F50A2" w14:textId="77777777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13</w:t>
            </w:r>
          </w:p>
        </w:tc>
        <w:tc>
          <w:tcPr>
            <w:tcW w:w="9922" w:type="dxa"/>
          </w:tcPr>
          <w:p w14:paraId="68450C33" w14:textId="630A5473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Quelle est la conséquence de l’exclusion sociale au niveau de la criminalité ?</w:t>
            </w:r>
          </w:p>
        </w:tc>
      </w:tr>
      <w:tr w:rsidR="009810B5" w:rsidRPr="00DB13AE" w14:paraId="020E9181" w14:textId="77777777" w:rsidTr="00DB13AE">
        <w:tc>
          <w:tcPr>
            <w:tcW w:w="534" w:type="dxa"/>
          </w:tcPr>
          <w:p w14:paraId="4A360418" w14:textId="77777777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14</w:t>
            </w:r>
          </w:p>
        </w:tc>
        <w:tc>
          <w:tcPr>
            <w:tcW w:w="9922" w:type="dxa"/>
          </w:tcPr>
          <w:p w14:paraId="1547E450" w14:textId="1E569A71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Le gouvernement fait-il assez d’efforts pour combattre l’exclusion sociale ?</w:t>
            </w:r>
          </w:p>
        </w:tc>
      </w:tr>
      <w:tr w:rsidR="009810B5" w:rsidRPr="00DB13AE" w14:paraId="2851EC5F" w14:textId="77777777" w:rsidTr="00DB13AE">
        <w:tc>
          <w:tcPr>
            <w:tcW w:w="534" w:type="dxa"/>
          </w:tcPr>
          <w:p w14:paraId="03F0BD6F" w14:textId="77777777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15</w:t>
            </w:r>
          </w:p>
        </w:tc>
        <w:tc>
          <w:tcPr>
            <w:tcW w:w="9922" w:type="dxa"/>
          </w:tcPr>
          <w:p w14:paraId="45A00E50" w14:textId="7B6FB2A5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Selon ce que vous en savez, comment les SDF ont-ils changé au cours des années en France ?</w:t>
            </w:r>
          </w:p>
        </w:tc>
      </w:tr>
      <w:tr w:rsidR="009810B5" w:rsidRPr="00DB13AE" w14:paraId="266630F6" w14:textId="77777777" w:rsidTr="00DB13AE">
        <w:tc>
          <w:tcPr>
            <w:tcW w:w="534" w:type="dxa"/>
          </w:tcPr>
          <w:p w14:paraId="69E5B07B" w14:textId="77777777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16</w:t>
            </w:r>
          </w:p>
        </w:tc>
        <w:tc>
          <w:tcPr>
            <w:tcW w:w="9922" w:type="dxa"/>
          </w:tcPr>
          <w:p w14:paraId="2BB052D3" w14:textId="07255CBB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Quelles sont les difficultés qu’un SDF pourrait rencontrer ?</w:t>
            </w:r>
          </w:p>
        </w:tc>
      </w:tr>
      <w:tr w:rsidR="009810B5" w:rsidRPr="00DB13AE" w14:paraId="2C37A89E" w14:textId="77777777" w:rsidTr="00DB13AE">
        <w:tc>
          <w:tcPr>
            <w:tcW w:w="534" w:type="dxa"/>
          </w:tcPr>
          <w:p w14:paraId="39710BB5" w14:textId="77777777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17</w:t>
            </w:r>
          </w:p>
        </w:tc>
        <w:tc>
          <w:tcPr>
            <w:tcW w:w="9922" w:type="dxa"/>
          </w:tcPr>
          <w:p w14:paraId="40DAFD63" w14:textId="3F631DEB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L’attitude en France ou ailleurs dans le monde francophone envers les SDF est-elle plutôt positive ou négative ?</w:t>
            </w:r>
          </w:p>
        </w:tc>
      </w:tr>
      <w:tr w:rsidR="009810B5" w:rsidRPr="00DB13AE" w14:paraId="74544268" w14:textId="77777777" w:rsidTr="00DB13AE">
        <w:tc>
          <w:tcPr>
            <w:tcW w:w="534" w:type="dxa"/>
          </w:tcPr>
          <w:p w14:paraId="6E4C6D38" w14:textId="77777777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18</w:t>
            </w:r>
          </w:p>
        </w:tc>
        <w:tc>
          <w:tcPr>
            <w:tcW w:w="9922" w:type="dxa"/>
          </w:tcPr>
          <w:p w14:paraId="0506E38D" w14:textId="587F8BBF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Comment les sans-abri sont-ils traités par les passants ?</w:t>
            </w:r>
          </w:p>
        </w:tc>
      </w:tr>
      <w:tr w:rsidR="009810B5" w:rsidRPr="00DB13AE" w14:paraId="268E74B2" w14:textId="77777777" w:rsidTr="00DB13AE">
        <w:tc>
          <w:tcPr>
            <w:tcW w:w="534" w:type="dxa"/>
          </w:tcPr>
          <w:p w14:paraId="5F8473BC" w14:textId="77777777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19</w:t>
            </w:r>
          </w:p>
        </w:tc>
        <w:tc>
          <w:tcPr>
            <w:tcW w:w="9922" w:type="dxa"/>
          </w:tcPr>
          <w:p w14:paraId="7758D91F" w14:textId="30211440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Comment le SAMU social aide-t-il les SDF?</w:t>
            </w:r>
          </w:p>
        </w:tc>
      </w:tr>
      <w:tr w:rsidR="009810B5" w:rsidRPr="00DB13AE" w14:paraId="49504C18" w14:textId="77777777" w:rsidTr="00DB13AE">
        <w:tc>
          <w:tcPr>
            <w:tcW w:w="534" w:type="dxa"/>
          </w:tcPr>
          <w:p w14:paraId="421FA303" w14:textId="77777777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20</w:t>
            </w:r>
          </w:p>
        </w:tc>
        <w:tc>
          <w:tcPr>
            <w:tcW w:w="9922" w:type="dxa"/>
          </w:tcPr>
          <w:p w14:paraId="52BD7578" w14:textId="0012AA61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 xml:space="preserve">Connaissez-vous des associations caritatives qui contribuent à aider les SDF? </w:t>
            </w:r>
          </w:p>
        </w:tc>
      </w:tr>
      <w:tr w:rsidR="009810B5" w:rsidRPr="00DB13AE" w14:paraId="329F67CA" w14:textId="77777777" w:rsidTr="00DB13AE">
        <w:tc>
          <w:tcPr>
            <w:tcW w:w="534" w:type="dxa"/>
          </w:tcPr>
          <w:p w14:paraId="288403D8" w14:textId="77777777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21</w:t>
            </w:r>
          </w:p>
        </w:tc>
        <w:tc>
          <w:tcPr>
            <w:tcW w:w="9922" w:type="dxa"/>
          </w:tcPr>
          <w:p w14:paraId="6B94481D" w14:textId="671EF785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Etes-vous pour ou contre la loi contre le gaspillage/ la distribution des invendus ?</w:t>
            </w:r>
          </w:p>
        </w:tc>
      </w:tr>
      <w:tr w:rsidR="009810B5" w:rsidRPr="00DB13AE" w14:paraId="79EDE78C" w14:textId="77777777" w:rsidTr="00DB13AE">
        <w:tc>
          <w:tcPr>
            <w:tcW w:w="534" w:type="dxa"/>
          </w:tcPr>
          <w:p w14:paraId="285D6F8D" w14:textId="77777777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22</w:t>
            </w:r>
          </w:p>
        </w:tc>
        <w:tc>
          <w:tcPr>
            <w:tcW w:w="9922" w:type="dxa"/>
          </w:tcPr>
          <w:p w14:paraId="238D2C6C" w14:textId="2A0A9092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Qui était l’Abbé Pierre/ Coluche ? Comment sa fondation s’est-elle développée ? Quelles sont ses principales actions aujourd’hui ?</w:t>
            </w:r>
          </w:p>
        </w:tc>
      </w:tr>
      <w:tr w:rsidR="009810B5" w:rsidRPr="00DB13AE" w14:paraId="2AFFBD15" w14:textId="77777777" w:rsidTr="00DB13AE">
        <w:tc>
          <w:tcPr>
            <w:tcW w:w="534" w:type="dxa"/>
          </w:tcPr>
          <w:p w14:paraId="36D8EE88" w14:textId="77777777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23</w:t>
            </w:r>
          </w:p>
        </w:tc>
        <w:tc>
          <w:tcPr>
            <w:tcW w:w="9922" w:type="dxa"/>
          </w:tcPr>
          <w:p w14:paraId="3B4396DF" w14:textId="6FC56629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L’attitude des français envers les SDF a-t-elle changé depuis la crise des réfugiés en France ? Pourquoi (pas)</w:t>
            </w:r>
            <w:r w:rsidR="00FD3971" w:rsidRPr="00DB13AE">
              <w:rPr>
                <w:rFonts w:ascii="Cambria" w:hAnsi="Cambria"/>
              </w:rPr>
              <w:t> ?</w:t>
            </w:r>
          </w:p>
        </w:tc>
      </w:tr>
      <w:tr w:rsidR="009810B5" w:rsidRPr="00DB13AE" w14:paraId="51203A3F" w14:textId="77777777" w:rsidTr="00DB13AE">
        <w:tc>
          <w:tcPr>
            <w:tcW w:w="534" w:type="dxa"/>
          </w:tcPr>
          <w:p w14:paraId="3005A0D4" w14:textId="77777777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24</w:t>
            </w:r>
          </w:p>
        </w:tc>
        <w:tc>
          <w:tcPr>
            <w:tcW w:w="9922" w:type="dxa"/>
          </w:tcPr>
          <w:p w14:paraId="62F7A274" w14:textId="5B09422C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Pouvez-vous expliquer ce que sont les arrêtés anti-mendicités ? Sont-ils beaucoup utilisés en France ? Comment les associations réagissent-elles à ces arrêtés ?</w:t>
            </w:r>
          </w:p>
        </w:tc>
      </w:tr>
      <w:tr w:rsidR="009810B5" w:rsidRPr="00DB13AE" w14:paraId="1B2263A5" w14:textId="77777777" w:rsidTr="00DB13AE">
        <w:tc>
          <w:tcPr>
            <w:tcW w:w="534" w:type="dxa"/>
          </w:tcPr>
          <w:p w14:paraId="5C675143" w14:textId="77777777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25</w:t>
            </w:r>
          </w:p>
        </w:tc>
        <w:tc>
          <w:tcPr>
            <w:tcW w:w="9922" w:type="dxa"/>
          </w:tcPr>
          <w:p w14:paraId="02A55108" w14:textId="0D3C67EE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Selon ce que vous en savez, l’aide que la société française apporte aux marginaux est-elle suffisante ?</w:t>
            </w:r>
          </w:p>
        </w:tc>
      </w:tr>
      <w:tr w:rsidR="009810B5" w:rsidRPr="00DB13AE" w14:paraId="4FE5E0D0" w14:textId="77777777" w:rsidTr="00DB13AE">
        <w:tc>
          <w:tcPr>
            <w:tcW w:w="534" w:type="dxa"/>
          </w:tcPr>
          <w:p w14:paraId="11556C37" w14:textId="77777777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26</w:t>
            </w:r>
          </w:p>
        </w:tc>
        <w:tc>
          <w:tcPr>
            <w:tcW w:w="9922" w:type="dxa"/>
          </w:tcPr>
          <w:p w14:paraId="15253819" w14:textId="616BD60C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Quelle est selon vous, la meilleure façon d’aider les plus démunis en France ?</w:t>
            </w:r>
          </w:p>
        </w:tc>
      </w:tr>
      <w:tr w:rsidR="009810B5" w:rsidRPr="00DB13AE" w14:paraId="674FF49D" w14:textId="77777777" w:rsidTr="00DB13AE">
        <w:tc>
          <w:tcPr>
            <w:tcW w:w="534" w:type="dxa"/>
          </w:tcPr>
          <w:p w14:paraId="40EE5B36" w14:textId="77777777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27</w:t>
            </w:r>
          </w:p>
        </w:tc>
        <w:tc>
          <w:tcPr>
            <w:tcW w:w="9922" w:type="dxa"/>
          </w:tcPr>
          <w:p w14:paraId="132E03AE" w14:textId="00FF7A3B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Pour quelles raisons peut-on être victime de discrimination ?</w:t>
            </w:r>
          </w:p>
        </w:tc>
      </w:tr>
      <w:tr w:rsidR="009810B5" w:rsidRPr="00DB13AE" w14:paraId="2935EE16" w14:textId="77777777" w:rsidTr="00DB13AE">
        <w:tc>
          <w:tcPr>
            <w:tcW w:w="534" w:type="dxa"/>
          </w:tcPr>
          <w:p w14:paraId="0168130A" w14:textId="77777777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28</w:t>
            </w:r>
          </w:p>
        </w:tc>
        <w:tc>
          <w:tcPr>
            <w:tcW w:w="9922" w:type="dxa"/>
          </w:tcPr>
          <w:p w14:paraId="10AF1E9C" w14:textId="6400E42D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Que fait-on en France pour lutter contre la discrimination à l’emploi ?</w:t>
            </w:r>
          </w:p>
        </w:tc>
      </w:tr>
      <w:tr w:rsidR="009810B5" w:rsidRPr="00DB13AE" w14:paraId="5134DBEA" w14:textId="77777777" w:rsidTr="00DB13AE">
        <w:tc>
          <w:tcPr>
            <w:tcW w:w="534" w:type="dxa"/>
          </w:tcPr>
          <w:p w14:paraId="14FB95CD" w14:textId="77777777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29</w:t>
            </w:r>
          </w:p>
        </w:tc>
        <w:tc>
          <w:tcPr>
            <w:tcW w:w="9922" w:type="dxa"/>
          </w:tcPr>
          <w:p w14:paraId="12AEA677" w14:textId="113E7BC7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À quoi servait le CV anonyme ? Pourquoi a t-il été abandonné ?</w:t>
            </w:r>
          </w:p>
        </w:tc>
      </w:tr>
      <w:tr w:rsidR="009810B5" w:rsidRPr="00DB13AE" w14:paraId="4C582B71" w14:textId="77777777" w:rsidTr="00DB13AE">
        <w:tc>
          <w:tcPr>
            <w:tcW w:w="534" w:type="dxa"/>
          </w:tcPr>
          <w:p w14:paraId="73E5766F" w14:textId="77777777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30</w:t>
            </w:r>
          </w:p>
        </w:tc>
        <w:tc>
          <w:tcPr>
            <w:tcW w:w="9922" w:type="dxa"/>
          </w:tcPr>
          <w:p w14:paraId="44FD815A" w14:textId="251F2FAD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 xml:space="preserve">Que pouvez-vous me dire sur l’intégration des </w:t>
            </w:r>
            <w:proofErr w:type="spellStart"/>
            <w:r w:rsidRPr="00DB13AE">
              <w:rPr>
                <w:rFonts w:ascii="Cambria" w:hAnsi="Cambria"/>
              </w:rPr>
              <w:t>Roms</w:t>
            </w:r>
            <w:proofErr w:type="spellEnd"/>
            <w:r w:rsidRPr="00DB13AE">
              <w:rPr>
                <w:rFonts w:ascii="Cambria" w:hAnsi="Cambria"/>
              </w:rPr>
              <w:t xml:space="preserve"> en France ?</w:t>
            </w:r>
          </w:p>
        </w:tc>
      </w:tr>
      <w:tr w:rsidR="009810B5" w:rsidRPr="00DB13AE" w14:paraId="3DE26F74" w14:textId="77777777" w:rsidTr="00DB13AE">
        <w:tc>
          <w:tcPr>
            <w:tcW w:w="534" w:type="dxa"/>
          </w:tcPr>
          <w:p w14:paraId="6D876E68" w14:textId="77777777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31</w:t>
            </w:r>
          </w:p>
        </w:tc>
        <w:tc>
          <w:tcPr>
            <w:tcW w:w="9922" w:type="dxa"/>
          </w:tcPr>
          <w:p w14:paraId="7FA37C3F" w14:textId="3874C408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Que pensez-vous de ceux qui tyrannisent ou qui intimident les autres ? Pourquoi le font-ils ?</w:t>
            </w:r>
          </w:p>
        </w:tc>
      </w:tr>
      <w:tr w:rsidR="009810B5" w:rsidRPr="00DB13AE" w14:paraId="414E0A09" w14:textId="77777777" w:rsidTr="00DB13AE">
        <w:tc>
          <w:tcPr>
            <w:tcW w:w="534" w:type="dxa"/>
          </w:tcPr>
          <w:p w14:paraId="32DA84A4" w14:textId="77777777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32</w:t>
            </w:r>
          </w:p>
        </w:tc>
        <w:tc>
          <w:tcPr>
            <w:tcW w:w="9922" w:type="dxa"/>
          </w:tcPr>
          <w:p w14:paraId="041F56B5" w14:textId="72914BFB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Croyez-vous que l’intimidation est un problème qui concerne seulement l’individu ou est-ce que la société a aussi une part de responsabilité ?</w:t>
            </w:r>
          </w:p>
        </w:tc>
      </w:tr>
      <w:tr w:rsidR="009810B5" w:rsidRPr="00DB13AE" w14:paraId="552C9649" w14:textId="77777777" w:rsidTr="00DB13AE">
        <w:tc>
          <w:tcPr>
            <w:tcW w:w="534" w:type="dxa"/>
          </w:tcPr>
          <w:p w14:paraId="69E3E285" w14:textId="77777777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33</w:t>
            </w:r>
          </w:p>
        </w:tc>
        <w:tc>
          <w:tcPr>
            <w:tcW w:w="9922" w:type="dxa"/>
          </w:tcPr>
          <w:p w14:paraId="6675EDB1" w14:textId="4B1CDDA9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Pensez-vous qu’on discrimine moins aujourd’hui qu’autrefois en France ?  Quels groupes sont moins discriminés aujourd’hui ? Pourquoi ?</w:t>
            </w:r>
          </w:p>
        </w:tc>
      </w:tr>
      <w:tr w:rsidR="009810B5" w:rsidRPr="00DB13AE" w14:paraId="4A51982E" w14:textId="77777777" w:rsidTr="00DB13AE">
        <w:tc>
          <w:tcPr>
            <w:tcW w:w="534" w:type="dxa"/>
          </w:tcPr>
          <w:p w14:paraId="2A8E5972" w14:textId="77777777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34</w:t>
            </w:r>
          </w:p>
        </w:tc>
        <w:tc>
          <w:tcPr>
            <w:tcW w:w="9922" w:type="dxa"/>
          </w:tcPr>
          <w:p w14:paraId="320A259C" w14:textId="2D707171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À votre avis, les personnes handicapées, en France ou ailleurs dans le monde francophone, reçoivent-elles assez d’aide ?</w:t>
            </w:r>
          </w:p>
        </w:tc>
      </w:tr>
      <w:tr w:rsidR="009810B5" w:rsidRPr="00DB13AE" w14:paraId="45D418D8" w14:textId="77777777" w:rsidTr="00DB13AE">
        <w:tc>
          <w:tcPr>
            <w:tcW w:w="534" w:type="dxa"/>
          </w:tcPr>
          <w:p w14:paraId="3747F3A1" w14:textId="77777777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35</w:t>
            </w:r>
          </w:p>
        </w:tc>
        <w:tc>
          <w:tcPr>
            <w:tcW w:w="9922" w:type="dxa"/>
          </w:tcPr>
          <w:p w14:paraId="5E5A35F0" w14:textId="4DBCB5BF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 xml:space="preserve">Comment la loi de février 2005 facilite-t-elle la vie des personnes handicapées en France ? </w:t>
            </w:r>
          </w:p>
        </w:tc>
      </w:tr>
      <w:tr w:rsidR="009810B5" w:rsidRPr="00DB13AE" w14:paraId="3D4C9030" w14:textId="77777777" w:rsidTr="00DB13AE">
        <w:tc>
          <w:tcPr>
            <w:tcW w:w="534" w:type="dxa"/>
          </w:tcPr>
          <w:p w14:paraId="74C9FC71" w14:textId="77777777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36</w:t>
            </w:r>
          </w:p>
        </w:tc>
        <w:tc>
          <w:tcPr>
            <w:tcW w:w="9922" w:type="dxa"/>
          </w:tcPr>
          <w:p w14:paraId="03E6836D" w14:textId="5B9534FB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Aimeriez-vous devenir assistant(e) social(e) ? Pourquoi (pas) ?</w:t>
            </w:r>
          </w:p>
        </w:tc>
      </w:tr>
      <w:tr w:rsidR="009810B5" w:rsidRPr="00DB13AE" w14:paraId="7E31C8FB" w14:textId="77777777" w:rsidTr="00DB13AE">
        <w:tc>
          <w:tcPr>
            <w:tcW w:w="534" w:type="dxa"/>
          </w:tcPr>
          <w:p w14:paraId="3D4465FE" w14:textId="77777777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37</w:t>
            </w:r>
          </w:p>
        </w:tc>
        <w:tc>
          <w:tcPr>
            <w:tcW w:w="9922" w:type="dxa"/>
          </w:tcPr>
          <w:p w14:paraId="040991FA" w14:textId="061E5DCC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Connaissez-vous des organismes qui aident les anciens détenus à se réinsérer dans la société ?</w:t>
            </w:r>
          </w:p>
        </w:tc>
      </w:tr>
      <w:tr w:rsidR="009810B5" w:rsidRPr="00DB13AE" w14:paraId="4B10D93A" w14:textId="77777777" w:rsidTr="00DB13AE">
        <w:tc>
          <w:tcPr>
            <w:tcW w:w="534" w:type="dxa"/>
          </w:tcPr>
          <w:p w14:paraId="56F848FB" w14:textId="77777777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38</w:t>
            </w:r>
          </w:p>
        </w:tc>
        <w:tc>
          <w:tcPr>
            <w:tcW w:w="9922" w:type="dxa"/>
          </w:tcPr>
          <w:p w14:paraId="0E14B282" w14:textId="56012211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Les mal-connectés sont-ils marginalisés de nos jours ?</w:t>
            </w:r>
          </w:p>
        </w:tc>
      </w:tr>
      <w:tr w:rsidR="009810B5" w:rsidRPr="00DB13AE" w14:paraId="1A40488A" w14:textId="77777777" w:rsidTr="00DB13AE">
        <w:tc>
          <w:tcPr>
            <w:tcW w:w="534" w:type="dxa"/>
          </w:tcPr>
          <w:p w14:paraId="606A6228" w14:textId="77777777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39</w:t>
            </w:r>
          </w:p>
        </w:tc>
        <w:tc>
          <w:tcPr>
            <w:tcW w:w="9922" w:type="dxa"/>
          </w:tcPr>
          <w:p w14:paraId="6C447B6F" w14:textId="0484C08B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Le végétarisme est-il une nouvelle forme de marginalisation ?</w:t>
            </w:r>
          </w:p>
        </w:tc>
      </w:tr>
      <w:tr w:rsidR="009810B5" w:rsidRPr="00DB13AE" w14:paraId="01E61CCD" w14:textId="77777777" w:rsidTr="00DB13AE">
        <w:tc>
          <w:tcPr>
            <w:tcW w:w="534" w:type="dxa"/>
          </w:tcPr>
          <w:p w14:paraId="2F2B894F" w14:textId="77777777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40</w:t>
            </w:r>
          </w:p>
        </w:tc>
        <w:tc>
          <w:tcPr>
            <w:tcW w:w="9922" w:type="dxa"/>
          </w:tcPr>
          <w:p w14:paraId="343F77DD" w14:textId="73DB4A38" w:rsidR="009810B5" w:rsidRPr="00DB13AE" w:rsidRDefault="009810B5" w:rsidP="00DB13AE">
            <w:pPr>
              <w:spacing w:line="276" w:lineRule="auto"/>
              <w:rPr>
                <w:rFonts w:ascii="Cambria" w:hAnsi="Cambria"/>
              </w:rPr>
            </w:pPr>
            <w:r w:rsidRPr="00DB13AE">
              <w:rPr>
                <w:rFonts w:ascii="Cambria" w:hAnsi="Cambria"/>
              </w:rPr>
              <w:t>Est-il possible que la marginalisation continue d’exister à jamais à travers de nouvelles formes ?</w:t>
            </w:r>
          </w:p>
        </w:tc>
      </w:tr>
    </w:tbl>
    <w:p w14:paraId="1902F2E7" w14:textId="77777777" w:rsidR="00564412" w:rsidRPr="00EA2775" w:rsidRDefault="00564412" w:rsidP="00EA2775">
      <w:pPr>
        <w:rPr>
          <w:sz w:val="20"/>
        </w:rPr>
      </w:pPr>
      <w:bookmarkStart w:id="0" w:name="_GoBack"/>
    </w:p>
    <w:bookmarkEnd w:id="0"/>
    <w:sectPr w:rsidR="00564412" w:rsidRPr="00EA2775" w:rsidSect="00564412">
      <w:headerReference w:type="even" r:id="rId8"/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143B2F" w14:textId="77777777" w:rsidR="00DB13AE" w:rsidRDefault="00DB13AE" w:rsidP="00DB13AE">
      <w:pPr>
        <w:spacing w:after="0" w:line="240" w:lineRule="auto"/>
      </w:pPr>
      <w:r>
        <w:separator/>
      </w:r>
    </w:p>
  </w:endnote>
  <w:endnote w:type="continuationSeparator" w:id="0">
    <w:p w14:paraId="75FB1953" w14:textId="77777777" w:rsidR="00DB13AE" w:rsidRDefault="00DB13AE" w:rsidP="00DB1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F4CEC0" w14:textId="77777777" w:rsidR="00DB13AE" w:rsidRDefault="00DB13AE" w:rsidP="00DB13AE">
      <w:pPr>
        <w:spacing w:after="0" w:line="240" w:lineRule="auto"/>
      </w:pPr>
      <w:r>
        <w:separator/>
      </w:r>
    </w:p>
  </w:footnote>
  <w:footnote w:type="continuationSeparator" w:id="0">
    <w:p w14:paraId="2FA28887" w14:textId="77777777" w:rsidR="00DB13AE" w:rsidRDefault="00DB13AE" w:rsidP="00DB1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3D3F9C" w14:textId="77777777" w:rsidR="00DB13AE" w:rsidRDefault="00EA2775">
    <w:pPr>
      <w:pStyle w:val="Header"/>
    </w:pPr>
    <w:sdt>
      <w:sdtPr>
        <w:id w:val="171999623"/>
        <w:placeholder>
          <w:docPart w:val="5D3CB9BB970F674C86D5DDF7D26363FE"/>
        </w:placeholder>
        <w:temporary/>
        <w:showingPlcHdr/>
      </w:sdtPr>
      <w:sdtEndPr/>
      <w:sdtContent>
        <w:r w:rsidR="00DB13AE">
          <w:t>[Type text]</w:t>
        </w:r>
      </w:sdtContent>
    </w:sdt>
    <w:r w:rsidR="00DB13AE">
      <w:ptab w:relativeTo="margin" w:alignment="center" w:leader="none"/>
    </w:r>
    <w:sdt>
      <w:sdtPr>
        <w:id w:val="171999624"/>
        <w:placeholder>
          <w:docPart w:val="AAE4E148E72C524CA20C53F8337F7B4A"/>
        </w:placeholder>
        <w:temporary/>
        <w:showingPlcHdr/>
      </w:sdtPr>
      <w:sdtEndPr/>
      <w:sdtContent>
        <w:r w:rsidR="00DB13AE">
          <w:t>[Type text]</w:t>
        </w:r>
      </w:sdtContent>
    </w:sdt>
    <w:r w:rsidR="00DB13AE">
      <w:ptab w:relativeTo="margin" w:alignment="right" w:leader="none"/>
    </w:r>
    <w:sdt>
      <w:sdtPr>
        <w:id w:val="171999625"/>
        <w:placeholder>
          <w:docPart w:val="DD1D67441D1C324ABBED36B6F63A8151"/>
        </w:placeholder>
        <w:temporary/>
        <w:showingPlcHdr/>
      </w:sdtPr>
      <w:sdtEndPr/>
      <w:sdtContent>
        <w:r w:rsidR="00DB13AE">
          <w:t>[Type text]</w:t>
        </w:r>
      </w:sdtContent>
    </w:sdt>
  </w:p>
  <w:p w14:paraId="63603391" w14:textId="77777777" w:rsidR="00DB13AE" w:rsidRDefault="00DB13A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B6C09" w14:textId="77777777" w:rsidR="00DB13AE" w:rsidRDefault="00DB13AE" w:rsidP="00DB13AE">
    <w:pPr>
      <w:rPr>
        <w:b/>
        <w:sz w:val="28"/>
      </w:rPr>
    </w:pPr>
    <w:r>
      <w:rPr>
        <w:b/>
        <w:sz w:val="28"/>
      </w:rPr>
      <w:t>Quelle vie pour les marginalisés ?</w:t>
    </w:r>
  </w:p>
  <w:p w14:paraId="349D68AF" w14:textId="77777777" w:rsidR="00DB13AE" w:rsidRDefault="00DB13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12"/>
    <w:rsid w:val="000B7483"/>
    <w:rsid w:val="001B0426"/>
    <w:rsid w:val="00327CE0"/>
    <w:rsid w:val="00564412"/>
    <w:rsid w:val="0056642F"/>
    <w:rsid w:val="006B648E"/>
    <w:rsid w:val="0072187A"/>
    <w:rsid w:val="00734683"/>
    <w:rsid w:val="00884903"/>
    <w:rsid w:val="009144DA"/>
    <w:rsid w:val="00920C01"/>
    <w:rsid w:val="009810B5"/>
    <w:rsid w:val="009A4CF6"/>
    <w:rsid w:val="009A6D1A"/>
    <w:rsid w:val="00BC0B29"/>
    <w:rsid w:val="00BC3332"/>
    <w:rsid w:val="00BD14D8"/>
    <w:rsid w:val="00BE71C7"/>
    <w:rsid w:val="00D44E3B"/>
    <w:rsid w:val="00DB13AE"/>
    <w:rsid w:val="00E37404"/>
    <w:rsid w:val="00E726FC"/>
    <w:rsid w:val="00EA2775"/>
    <w:rsid w:val="00EC1160"/>
    <w:rsid w:val="00F94E8D"/>
    <w:rsid w:val="00FD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427F5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4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B13A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3AE"/>
  </w:style>
  <w:style w:type="paragraph" w:styleId="Footer">
    <w:name w:val="footer"/>
    <w:basedOn w:val="Normal"/>
    <w:link w:val="FooterChar"/>
    <w:uiPriority w:val="99"/>
    <w:unhideWhenUsed/>
    <w:rsid w:val="00DB13A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3A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4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B13A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3AE"/>
  </w:style>
  <w:style w:type="paragraph" w:styleId="Footer">
    <w:name w:val="footer"/>
    <w:basedOn w:val="Normal"/>
    <w:link w:val="FooterChar"/>
    <w:uiPriority w:val="99"/>
    <w:unhideWhenUsed/>
    <w:rsid w:val="00DB13A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1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1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D3CB9BB970F674C86D5DDF7D2636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FBEB0-EE9B-D446-B588-B20E9E3D272E}"/>
      </w:docPartPr>
      <w:docPartBody>
        <w:p w14:paraId="3EB64A88" w14:textId="5F6E2BD2" w:rsidR="00444C3E" w:rsidRDefault="00E0757F" w:rsidP="00E0757F">
          <w:pPr>
            <w:pStyle w:val="5D3CB9BB970F674C86D5DDF7D26363FE"/>
          </w:pPr>
          <w:r>
            <w:t>[Type text]</w:t>
          </w:r>
        </w:p>
      </w:docPartBody>
    </w:docPart>
    <w:docPart>
      <w:docPartPr>
        <w:name w:val="AAE4E148E72C524CA20C53F8337F7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081C1-541C-634B-A821-376441113EFC}"/>
      </w:docPartPr>
      <w:docPartBody>
        <w:p w14:paraId="6470A7CA" w14:textId="6FE5821F" w:rsidR="00444C3E" w:rsidRDefault="00E0757F" w:rsidP="00E0757F">
          <w:pPr>
            <w:pStyle w:val="AAE4E148E72C524CA20C53F8337F7B4A"/>
          </w:pPr>
          <w:r>
            <w:t>[Type text]</w:t>
          </w:r>
        </w:p>
      </w:docPartBody>
    </w:docPart>
    <w:docPart>
      <w:docPartPr>
        <w:name w:val="DD1D67441D1C324ABBED36B6F63A8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14151-00F9-1547-9C84-AF6A6CF24430}"/>
      </w:docPartPr>
      <w:docPartBody>
        <w:p w14:paraId="608B0511" w14:textId="0AD03605" w:rsidR="00444C3E" w:rsidRDefault="00E0757F" w:rsidP="00E0757F">
          <w:pPr>
            <w:pStyle w:val="DD1D67441D1C324ABBED36B6F63A815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7F"/>
    <w:rsid w:val="00444C3E"/>
    <w:rsid w:val="00E0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D3CB9BB970F674C86D5DDF7D26363FE">
    <w:name w:val="5D3CB9BB970F674C86D5DDF7D26363FE"/>
    <w:rsid w:val="00E0757F"/>
  </w:style>
  <w:style w:type="paragraph" w:customStyle="1" w:styleId="AAE4E148E72C524CA20C53F8337F7B4A">
    <w:name w:val="AAE4E148E72C524CA20C53F8337F7B4A"/>
    <w:rsid w:val="00E0757F"/>
  </w:style>
  <w:style w:type="paragraph" w:customStyle="1" w:styleId="DD1D67441D1C324ABBED36B6F63A8151">
    <w:name w:val="DD1D67441D1C324ABBED36B6F63A8151"/>
    <w:rsid w:val="00E0757F"/>
  </w:style>
  <w:style w:type="paragraph" w:customStyle="1" w:styleId="7474F67870653F4682FECB9AEFA360BB">
    <w:name w:val="7474F67870653F4682FECB9AEFA360BB"/>
    <w:rsid w:val="00E0757F"/>
  </w:style>
  <w:style w:type="paragraph" w:customStyle="1" w:styleId="61F381663B4F2A479E93CE73ECF594A5">
    <w:name w:val="61F381663B4F2A479E93CE73ECF594A5"/>
    <w:rsid w:val="00E0757F"/>
  </w:style>
  <w:style w:type="paragraph" w:customStyle="1" w:styleId="9903E630B118544889120FED40DF43D9">
    <w:name w:val="9903E630B118544889120FED40DF43D9"/>
    <w:rsid w:val="00E0757F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D3CB9BB970F674C86D5DDF7D26363FE">
    <w:name w:val="5D3CB9BB970F674C86D5DDF7D26363FE"/>
    <w:rsid w:val="00E0757F"/>
  </w:style>
  <w:style w:type="paragraph" w:customStyle="1" w:styleId="AAE4E148E72C524CA20C53F8337F7B4A">
    <w:name w:val="AAE4E148E72C524CA20C53F8337F7B4A"/>
    <w:rsid w:val="00E0757F"/>
  </w:style>
  <w:style w:type="paragraph" w:customStyle="1" w:styleId="DD1D67441D1C324ABBED36B6F63A8151">
    <w:name w:val="DD1D67441D1C324ABBED36B6F63A8151"/>
    <w:rsid w:val="00E0757F"/>
  </w:style>
  <w:style w:type="paragraph" w:customStyle="1" w:styleId="7474F67870653F4682FECB9AEFA360BB">
    <w:name w:val="7474F67870653F4682FECB9AEFA360BB"/>
    <w:rsid w:val="00E0757F"/>
  </w:style>
  <w:style w:type="paragraph" w:customStyle="1" w:styleId="61F381663B4F2A479E93CE73ECF594A5">
    <w:name w:val="61F381663B4F2A479E93CE73ECF594A5"/>
    <w:rsid w:val="00E0757F"/>
  </w:style>
  <w:style w:type="paragraph" w:customStyle="1" w:styleId="9903E630B118544889120FED40DF43D9">
    <w:name w:val="9903E630B118544889120FED40DF43D9"/>
    <w:rsid w:val="00E075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5C3BAFFA365429082D88728BAFD5B" ma:contentTypeVersion="14" ma:contentTypeDescription="Create a new document." ma:contentTypeScope="" ma:versionID="6de23f1f2279ef8ae4df44d612f3c596">
  <xsd:schema xmlns:xsd="http://www.w3.org/2001/XMLSchema" xmlns:xs="http://www.w3.org/2001/XMLSchema" xmlns:p="http://schemas.microsoft.com/office/2006/metadata/properties" xmlns:ns2="f30ffa31-18f3-449a-9cf6-fd8924bb0962" xmlns:ns3="2e372b89-70ec-45cd-a2f7-81a7a1ee60eb" targetNamespace="http://schemas.microsoft.com/office/2006/metadata/properties" ma:root="true" ma:fieldsID="39dfdfa07a2bd52b894ae9804f479b63" ns2:_="" ns3:_="">
    <xsd:import namespace="f30ffa31-18f3-449a-9cf6-fd8924bb0962"/>
    <xsd:import namespace="2e372b89-70ec-45cd-a2f7-81a7a1ee60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ffa31-18f3-449a-9cf6-fd8924bb0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f95d742-89c9-4673-9f91-ecf2b7993d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72b89-70ec-45cd-a2f7-81a7a1ee60e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b052c33-67c1-43fa-9a43-bc2d8666be53}" ma:internalName="TaxCatchAll" ma:showField="CatchAllData" ma:web="2e372b89-70ec-45cd-a2f7-81a7a1ee60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372b89-70ec-45cd-a2f7-81a7a1ee60eb" xsi:nil="true"/>
    <lcf76f155ced4ddcb4097134ff3c332f xmlns="f30ffa31-18f3-449a-9cf6-fd8924bb09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329A9F-0B91-A044-BE68-85D94E8ADE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1B4325-AE1E-4016-8BE3-EA1841DFDE14}"/>
</file>

<file path=customXml/itemProps3.xml><?xml version="1.0" encoding="utf-8"?>
<ds:datastoreItem xmlns:ds="http://schemas.openxmlformats.org/officeDocument/2006/customXml" ds:itemID="{C7DDC317-113A-46AA-938E-9B0502502B3D}"/>
</file>

<file path=customXml/itemProps4.xml><?xml version="1.0" encoding="utf-8"?>
<ds:datastoreItem xmlns:ds="http://schemas.openxmlformats.org/officeDocument/2006/customXml" ds:itemID="{90B4A075-333B-4798-906F-E48AE42F24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502</Words>
  <Characters>2865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GUILLE</dc:creator>
  <cp:keywords/>
  <dc:description/>
  <cp:lastModifiedBy>Peter Roberts</cp:lastModifiedBy>
  <cp:revision>8</cp:revision>
  <dcterms:created xsi:type="dcterms:W3CDTF">2018-03-04T15:27:00Z</dcterms:created>
  <dcterms:modified xsi:type="dcterms:W3CDTF">2018-04-08T09:51:00Z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0x0101002F95C3BAFFA365429082D88728BAFD5B</vt:lpwstr>
  </property>
</Properties>
</file>